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09EE" w:rsidRDefault="000D3C57" w:rsidP="000D3C57">
      <w:pPr>
        <w:suppressAutoHyphens w:val="0"/>
        <w:spacing w:before="0"/>
        <w:jc w:val="center"/>
        <w:rPr>
          <w:spacing w:val="-2"/>
          <w:szCs w:val="24"/>
        </w:rPr>
      </w:pPr>
      <w:r>
        <w:rPr>
          <w:noProof/>
          <w:spacing w:val="-2"/>
          <w:szCs w:val="24"/>
          <w:lang w:val="en-JM" w:eastAsia="en-JM"/>
        </w:rPr>
        <w:drawing>
          <wp:inline distT="0" distB="0" distL="0" distR="0">
            <wp:extent cx="1559169" cy="10394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ogo_480x320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284" cy="1041523"/>
                    </a:xfrm>
                    <a:prstGeom prst="rect">
                      <a:avLst/>
                    </a:prstGeom>
                  </pic:spPr>
                </pic:pic>
              </a:graphicData>
            </a:graphic>
          </wp:inline>
        </w:drawing>
      </w:r>
      <w:bookmarkStart w:id="0" w:name="_GoBack"/>
      <w:bookmarkEnd w:id="0"/>
    </w:p>
    <w:p w:rsidR="00915C67" w:rsidRDefault="00915C67" w:rsidP="00022C22">
      <w:pPr>
        <w:tabs>
          <w:tab w:val="left" w:pos="0"/>
        </w:tabs>
        <w:spacing w:before="0" w:line="276" w:lineRule="auto"/>
        <w:rPr>
          <w:b/>
          <w:spacing w:val="-2"/>
          <w:sz w:val="32"/>
          <w:szCs w:val="32"/>
        </w:rPr>
      </w:pPr>
      <w:r w:rsidRPr="00915C67">
        <w:rPr>
          <w:b/>
          <w:spacing w:val="-2"/>
          <w:sz w:val="32"/>
          <w:szCs w:val="32"/>
        </w:rPr>
        <w:t xml:space="preserve">EXHIBIT A: </w:t>
      </w:r>
    </w:p>
    <w:p w:rsidR="00915C67" w:rsidRDefault="00915C67" w:rsidP="00022C22">
      <w:pPr>
        <w:tabs>
          <w:tab w:val="left" w:pos="0"/>
        </w:tabs>
        <w:spacing w:before="0" w:line="276" w:lineRule="auto"/>
        <w:rPr>
          <w:b/>
          <w:spacing w:val="-2"/>
          <w:sz w:val="32"/>
          <w:szCs w:val="32"/>
        </w:rPr>
      </w:pPr>
    </w:p>
    <w:p w:rsidR="006D7494" w:rsidRPr="00915C67" w:rsidRDefault="00915C67" w:rsidP="00022C22">
      <w:pPr>
        <w:tabs>
          <w:tab w:val="left" w:pos="0"/>
        </w:tabs>
        <w:spacing w:before="0" w:line="276" w:lineRule="auto"/>
        <w:rPr>
          <w:b/>
          <w:spacing w:val="-2"/>
          <w:sz w:val="32"/>
          <w:szCs w:val="32"/>
        </w:rPr>
      </w:pPr>
      <w:r w:rsidRPr="00915C67">
        <w:rPr>
          <w:b/>
          <w:spacing w:val="-2"/>
          <w:sz w:val="32"/>
          <w:szCs w:val="32"/>
        </w:rPr>
        <w:t xml:space="preserve">FORM OF </w:t>
      </w:r>
      <w:r w:rsidR="00D30451">
        <w:rPr>
          <w:b/>
          <w:spacing w:val="-2"/>
          <w:sz w:val="32"/>
          <w:szCs w:val="32"/>
        </w:rPr>
        <w:t>PROPOSAL SECURITY LETTER OF CREDIT</w:t>
      </w:r>
      <w:r w:rsidRPr="00915C67">
        <w:rPr>
          <w:b/>
          <w:spacing w:val="-2"/>
          <w:sz w:val="32"/>
          <w:szCs w:val="32"/>
        </w:rPr>
        <w:t xml:space="preserve"> </w:t>
      </w:r>
    </w:p>
    <w:p w:rsidR="0022344B" w:rsidRDefault="0022344B" w:rsidP="0022344B">
      <w:pPr>
        <w:jc w:val="center"/>
        <w:rPr>
          <w:rFonts w:asciiTheme="minorHAnsi" w:eastAsiaTheme="minorHAnsi" w:hAnsiTheme="minorHAnsi" w:cstheme="minorBidi"/>
          <w:b/>
          <w:szCs w:val="24"/>
          <w:lang w:val="en-GB" w:eastAsia="en-US"/>
        </w:rPr>
      </w:pPr>
    </w:p>
    <w:p w:rsidR="0022344B" w:rsidRPr="0022344B" w:rsidRDefault="0022344B" w:rsidP="0022344B">
      <w:pPr>
        <w:jc w:val="center"/>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[FINANCIAL INSTITUTION’S LETTER HEAD]</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jc w:val="center"/>
        <w:rPr>
          <w:rFonts w:asciiTheme="minorHAnsi" w:eastAsiaTheme="minorHAnsi" w:hAnsiTheme="minorHAnsi" w:cstheme="minorBidi"/>
          <w:b/>
          <w:szCs w:val="24"/>
          <w:lang w:val="en-GB" w:eastAsia="en-US"/>
        </w:rPr>
      </w:pPr>
      <w:proofErr w:type="gramStart"/>
      <w:r w:rsidRPr="0022344B">
        <w:rPr>
          <w:rFonts w:asciiTheme="minorHAnsi" w:eastAsiaTheme="minorHAnsi" w:hAnsiTheme="minorHAnsi" w:cstheme="minorBidi"/>
          <w:b/>
          <w:szCs w:val="24"/>
          <w:lang w:val="en-GB" w:eastAsia="en-US"/>
        </w:rPr>
        <w:t>IRREVOCABLE STANDBY LETTER OF CREDIT NO.</w:t>
      </w:r>
      <w:proofErr w:type="gramEnd"/>
      <w:r w:rsidRPr="0022344B">
        <w:rPr>
          <w:rFonts w:asciiTheme="minorHAnsi" w:eastAsiaTheme="minorHAnsi" w:hAnsiTheme="minorHAnsi" w:cstheme="minorBidi"/>
          <w:b/>
          <w:szCs w:val="24"/>
          <w:lang w:val="en-GB" w:eastAsia="en-US"/>
        </w:rPr>
        <w:t xml:space="preserve"> [   ]</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szCs w:val="24"/>
          <w:lang w:val="en-GB" w:eastAsia="en-US"/>
        </w:rPr>
        <w:t xml:space="preserve">To: </w:t>
      </w:r>
      <w:r w:rsidRPr="0022344B">
        <w:rPr>
          <w:rFonts w:asciiTheme="minorHAnsi" w:eastAsiaTheme="minorHAnsi" w:hAnsiTheme="minorHAnsi" w:cstheme="minorBidi"/>
          <w:szCs w:val="24"/>
          <w:lang w:val="en-GB" w:eastAsia="en-US"/>
        </w:rPr>
        <w:tab/>
      </w:r>
      <w:r w:rsidRPr="0022344B">
        <w:rPr>
          <w:rFonts w:asciiTheme="minorHAnsi" w:eastAsiaTheme="minorHAnsi" w:hAnsiTheme="minorHAnsi" w:cstheme="minorBidi"/>
          <w:b/>
          <w:szCs w:val="24"/>
          <w:lang w:val="en-GB" w:eastAsia="en-US"/>
        </w:rPr>
        <w:t>Office of Utilities Regulation</w:t>
      </w: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ab/>
        <w:t>3</w:t>
      </w:r>
      <w:r w:rsidRPr="0022344B">
        <w:rPr>
          <w:rFonts w:asciiTheme="minorHAnsi" w:eastAsiaTheme="minorHAnsi" w:hAnsiTheme="minorHAnsi" w:cstheme="minorBidi"/>
          <w:b/>
          <w:szCs w:val="24"/>
          <w:vertAlign w:val="superscript"/>
          <w:lang w:val="en-GB" w:eastAsia="en-US"/>
        </w:rPr>
        <w:t>rd</w:t>
      </w:r>
      <w:r w:rsidRPr="0022344B">
        <w:rPr>
          <w:rFonts w:asciiTheme="minorHAnsi" w:eastAsiaTheme="minorHAnsi" w:hAnsiTheme="minorHAnsi" w:cstheme="minorBidi"/>
          <w:b/>
          <w:szCs w:val="24"/>
          <w:lang w:val="en-GB" w:eastAsia="en-US"/>
        </w:rPr>
        <w:t xml:space="preserve"> Floor PCJ Resource Centre</w:t>
      </w: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ab/>
        <w:t>36 Trafalgar Road</w:t>
      </w: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ab/>
        <w:t>Kingston 10</w:t>
      </w: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ab/>
        <w:t>Jamaica</w:t>
      </w: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Date:</w:t>
      </w:r>
      <w:r w:rsidRPr="0022344B">
        <w:rPr>
          <w:rFonts w:asciiTheme="minorHAnsi" w:eastAsiaTheme="minorHAnsi" w:hAnsiTheme="minorHAnsi" w:cstheme="minorBidi"/>
          <w:szCs w:val="24"/>
          <w:lang w:val="en-GB" w:eastAsia="en-US"/>
        </w:rPr>
        <w:tab/>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Establishment of standby letter of credit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1.</w:t>
      </w:r>
      <w:r w:rsidRPr="0022344B">
        <w:rPr>
          <w:rFonts w:asciiTheme="minorHAnsi" w:eastAsiaTheme="minorHAnsi" w:hAnsiTheme="minorHAnsi" w:cstheme="minorBidi"/>
          <w:szCs w:val="24"/>
          <w:lang w:val="en-GB" w:eastAsia="en-US"/>
        </w:rPr>
        <w:tab/>
        <w:t xml:space="preserve">We hereby establish in favour of you, the </w:t>
      </w:r>
      <w:r w:rsidRPr="0022344B">
        <w:rPr>
          <w:rFonts w:asciiTheme="minorHAnsi" w:eastAsiaTheme="minorHAnsi" w:hAnsiTheme="minorHAnsi" w:cstheme="minorBidi"/>
          <w:b/>
          <w:szCs w:val="24"/>
          <w:lang w:val="en-GB" w:eastAsia="en-US"/>
        </w:rPr>
        <w:t>OFFICE OF UTILITIES REGULATION</w:t>
      </w:r>
      <w:r w:rsidRPr="0022344B">
        <w:rPr>
          <w:rFonts w:asciiTheme="minorHAnsi" w:eastAsiaTheme="minorHAnsi" w:hAnsiTheme="minorHAnsi" w:cstheme="minorBidi"/>
          <w:szCs w:val="24"/>
          <w:lang w:val="en-GB" w:eastAsia="en-US"/>
        </w:rPr>
        <w:t>, with offices located at 3</w:t>
      </w:r>
      <w:r w:rsidRPr="0022344B">
        <w:rPr>
          <w:rFonts w:asciiTheme="minorHAnsi" w:eastAsiaTheme="minorHAnsi" w:hAnsiTheme="minorHAnsi" w:cstheme="minorBidi"/>
          <w:szCs w:val="24"/>
          <w:vertAlign w:val="superscript"/>
          <w:lang w:val="en-GB" w:eastAsia="en-US"/>
        </w:rPr>
        <w:t>rd</w:t>
      </w:r>
      <w:r w:rsidRPr="0022344B">
        <w:rPr>
          <w:rFonts w:asciiTheme="minorHAnsi" w:eastAsiaTheme="minorHAnsi" w:hAnsiTheme="minorHAnsi" w:cstheme="minorBidi"/>
          <w:szCs w:val="24"/>
          <w:lang w:val="en-GB" w:eastAsia="en-US"/>
        </w:rPr>
        <w:t xml:space="preserve"> Floor PCJ Resource Centre, 36 Trafalgar Road, Kingston 10, Jamaica, </w:t>
      </w:r>
      <w:proofErr w:type="gramStart"/>
      <w:r w:rsidRPr="0022344B">
        <w:rPr>
          <w:rFonts w:asciiTheme="minorHAnsi" w:eastAsiaTheme="minorHAnsi" w:hAnsiTheme="minorHAnsi" w:cstheme="minorBidi"/>
          <w:szCs w:val="24"/>
          <w:lang w:val="en-GB" w:eastAsia="en-US"/>
        </w:rPr>
        <w:t>this</w:t>
      </w:r>
      <w:proofErr w:type="gramEnd"/>
      <w:r w:rsidRPr="0022344B">
        <w:rPr>
          <w:rFonts w:asciiTheme="minorHAnsi" w:eastAsiaTheme="minorHAnsi" w:hAnsiTheme="minorHAnsi" w:cstheme="minorBidi"/>
          <w:szCs w:val="24"/>
          <w:lang w:val="en-GB" w:eastAsia="en-US"/>
        </w:rPr>
        <w:t xml:space="preserve"> irrevocable </w:t>
      </w:r>
      <w:r w:rsidRPr="0022344B">
        <w:rPr>
          <w:rFonts w:asciiTheme="minorHAnsi" w:eastAsiaTheme="minorHAnsi" w:hAnsiTheme="minorHAnsi" w:cstheme="minorBidi"/>
          <w:b/>
          <w:szCs w:val="24"/>
          <w:lang w:val="en-GB" w:eastAsia="en-US"/>
        </w:rPr>
        <w:t xml:space="preserve">Standby Letter of Credit No. </w:t>
      </w:r>
      <w:r w:rsidRPr="0022344B">
        <w:rPr>
          <w:rFonts w:asciiTheme="minorHAnsi" w:eastAsiaTheme="minorHAnsi" w:hAnsiTheme="minorHAnsi" w:cstheme="minorBidi"/>
          <w:b/>
          <w:i/>
          <w:szCs w:val="24"/>
          <w:lang w:val="en-GB" w:eastAsia="en-US"/>
        </w:rPr>
        <w:t>[</w:t>
      </w:r>
      <w:proofErr w:type="gramStart"/>
      <w:r w:rsidRPr="0022344B">
        <w:rPr>
          <w:rFonts w:asciiTheme="minorHAnsi" w:eastAsiaTheme="minorHAnsi" w:hAnsiTheme="minorHAnsi" w:cstheme="minorBidi"/>
          <w:b/>
          <w:i/>
          <w:szCs w:val="24"/>
          <w:lang w:val="en-GB" w:eastAsia="en-US"/>
        </w:rPr>
        <w:t>number</w:t>
      </w:r>
      <w:proofErr w:type="gramEnd"/>
      <w:r w:rsidRPr="0022344B">
        <w:rPr>
          <w:rFonts w:asciiTheme="minorHAnsi" w:eastAsiaTheme="minorHAnsi" w:hAnsiTheme="minorHAnsi" w:cstheme="minorBidi"/>
          <w:b/>
          <w:i/>
          <w:szCs w:val="24"/>
          <w:lang w:val="en-GB" w:eastAsia="en-US"/>
        </w:rPr>
        <w:t>]</w:t>
      </w:r>
      <w:r w:rsidRPr="0022344B">
        <w:rPr>
          <w:rFonts w:asciiTheme="minorHAnsi" w:eastAsiaTheme="minorHAnsi" w:hAnsiTheme="minorHAnsi" w:cstheme="minorBidi"/>
          <w:i/>
          <w:szCs w:val="24"/>
          <w:lang w:val="en-GB" w:eastAsia="en-US"/>
        </w:rPr>
        <w:t xml:space="preserve"> </w:t>
      </w:r>
      <w:r w:rsidRPr="0022344B">
        <w:rPr>
          <w:rFonts w:asciiTheme="minorHAnsi" w:eastAsiaTheme="minorHAnsi" w:hAnsiTheme="minorHAnsi" w:cstheme="minorBidi"/>
          <w:szCs w:val="24"/>
          <w:lang w:val="en-GB" w:eastAsia="en-US"/>
        </w:rPr>
        <w:t>(“</w:t>
      </w:r>
      <w:proofErr w:type="gramStart"/>
      <w:r w:rsidRPr="0022344B">
        <w:rPr>
          <w:rFonts w:asciiTheme="minorHAnsi" w:eastAsiaTheme="minorHAnsi" w:hAnsiTheme="minorHAnsi" w:cstheme="minorBidi"/>
          <w:b/>
          <w:szCs w:val="24"/>
          <w:lang w:val="en-GB" w:eastAsia="en-US"/>
        </w:rPr>
        <w:t>this</w:t>
      </w:r>
      <w:proofErr w:type="gramEnd"/>
      <w:r w:rsidRPr="0022344B">
        <w:rPr>
          <w:rFonts w:asciiTheme="minorHAnsi" w:eastAsiaTheme="minorHAnsi" w:hAnsiTheme="minorHAnsi" w:cstheme="minorBidi"/>
          <w:b/>
          <w:szCs w:val="24"/>
          <w:lang w:val="en-GB" w:eastAsia="en-US"/>
        </w:rPr>
        <w:t xml:space="preserve"> Letter of Credit</w:t>
      </w:r>
      <w:r w:rsidRPr="0022344B">
        <w:rPr>
          <w:rFonts w:asciiTheme="minorHAnsi" w:eastAsiaTheme="minorHAnsi" w:hAnsiTheme="minorHAnsi" w:cstheme="minorBidi"/>
          <w:szCs w:val="24"/>
          <w:lang w:val="en-GB" w:eastAsia="en-US"/>
        </w:rPr>
        <w:t xml:space="preserve">”).   </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2.</w:t>
      </w:r>
      <w:r w:rsidRPr="0022344B">
        <w:rPr>
          <w:rFonts w:asciiTheme="minorHAnsi" w:eastAsiaTheme="minorHAnsi" w:hAnsiTheme="minorHAnsi" w:cstheme="minorBidi"/>
          <w:szCs w:val="24"/>
          <w:lang w:val="en-GB" w:eastAsia="en-US"/>
        </w:rPr>
        <w:tab/>
        <w:t xml:space="preserve">This Letter of Credit is issued on behalf of </w:t>
      </w:r>
      <w:r w:rsidRPr="0022344B">
        <w:rPr>
          <w:rFonts w:asciiTheme="minorHAnsi" w:eastAsiaTheme="minorHAnsi" w:hAnsiTheme="minorHAnsi" w:cstheme="minorBidi"/>
          <w:i/>
          <w:szCs w:val="24"/>
          <w:lang w:val="en-GB" w:eastAsia="en-US"/>
        </w:rPr>
        <w:t xml:space="preserve">[name of bidder] </w:t>
      </w:r>
      <w:r w:rsidRPr="0022344B">
        <w:rPr>
          <w:rFonts w:asciiTheme="minorHAnsi" w:eastAsiaTheme="minorHAnsi" w:hAnsiTheme="minorHAnsi" w:cstheme="minorBidi"/>
          <w:szCs w:val="24"/>
          <w:lang w:val="en-GB" w:eastAsia="en-US"/>
        </w:rPr>
        <w:t xml:space="preserve">in connection with the Request for Proposal dated 2015 July 31, issued  by you for the Supply of up to 37 MW of Electricity Generation Capacity from Renewable Energy </w:t>
      </w:r>
      <w:r w:rsidR="005F2601">
        <w:rPr>
          <w:rFonts w:asciiTheme="minorHAnsi" w:eastAsiaTheme="minorHAnsi" w:hAnsiTheme="minorHAnsi" w:cstheme="minorBidi"/>
          <w:szCs w:val="24"/>
          <w:lang w:val="en-GB" w:eastAsia="en-US"/>
        </w:rPr>
        <w:t>Resources</w:t>
      </w:r>
      <w:r w:rsidRPr="0022344B">
        <w:rPr>
          <w:rFonts w:asciiTheme="minorHAnsi" w:eastAsiaTheme="minorHAnsi" w:hAnsiTheme="minorHAnsi" w:cstheme="minorBidi"/>
          <w:szCs w:val="24"/>
          <w:lang w:val="en-GB" w:eastAsia="en-US"/>
        </w:rPr>
        <w:t xml:space="preserve"> on a Build, Own and Operate (BOO) Basis (the “</w:t>
      </w:r>
      <w:r w:rsidRPr="0022344B">
        <w:rPr>
          <w:rFonts w:asciiTheme="minorHAnsi" w:eastAsiaTheme="minorHAnsi" w:hAnsiTheme="minorHAnsi" w:cstheme="minorBidi"/>
          <w:b/>
          <w:szCs w:val="24"/>
          <w:lang w:val="en-GB" w:eastAsia="en-US"/>
        </w:rPr>
        <w:t>RFP</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3.</w:t>
      </w:r>
      <w:r w:rsidRPr="0022344B">
        <w:rPr>
          <w:rFonts w:asciiTheme="minorHAnsi" w:eastAsiaTheme="minorHAnsi" w:hAnsiTheme="minorHAnsi" w:cstheme="minorBidi"/>
          <w:szCs w:val="24"/>
          <w:lang w:val="en-GB" w:eastAsia="en-US"/>
        </w:rPr>
        <w:tab/>
        <w:t xml:space="preserve">Pursuant to this Letter of Credit, you are authorised to draw on </w:t>
      </w:r>
      <w:r w:rsidRPr="0022344B">
        <w:rPr>
          <w:rFonts w:asciiTheme="minorHAnsi" w:eastAsiaTheme="minorHAnsi" w:hAnsiTheme="minorHAnsi" w:cstheme="minorBidi"/>
          <w:i/>
          <w:szCs w:val="24"/>
          <w:lang w:val="en-GB" w:eastAsia="en-US"/>
        </w:rPr>
        <w:t>[name of financial institution]</w:t>
      </w:r>
      <w:r w:rsidRPr="0022344B">
        <w:rPr>
          <w:rFonts w:asciiTheme="minorHAnsi" w:eastAsiaTheme="minorHAnsi" w:hAnsiTheme="minorHAnsi" w:cstheme="minorBidi"/>
          <w:szCs w:val="24"/>
          <w:lang w:val="en-GB" w:eastAsia="en-US"/>
        </w:rPr>
        <w:t xml:space="preserve"> an aggregate amount not exceeding </w:t>
      </w:r>
      <w:r w:rsidRPr="0022344B">
        <w:rPr>
          <w:rFonts w:asciiTheme="minorHAnsi" w:eastAsiaTheme="minorHAnsi" w:hAnsiTheme="minorHAnsi" w:cstheme="minorBidi"/>
          <w:i/>
          <w:szCs w:val="24"/>
          <w:lang w:val="en-GB" w:eastAsia="en-US"/>
        </w:rPr>
        <w:t>[insert value equal to 1% of total capital cost of project]</w:t>
      </w:r>
      <w:r w:rsidRPr="0022344B">
        <w:rPr>
          <w:rFonts w:asciiTheme="minorHAnsi" w:eastAsiaTheme="minorHAnsi" w:hAnsiTheme="minorHAnsi" w:cstheme="minorBidi"/>
          <w:szCs w:val="24"/>
          <w:lang w:val="en-GB" w:eastAsia="en-US"/>
        </w:rPr>
        <w:t xml:space="preserve"> (the “</w:t>
      </w:r>
      <w:r w:rsidRPr="0022344B">
        <w:rPr>
          <w:rFonts w:asciiTheme="minorHAnsi" w:eastAsiaTheme="minorHAnsi" w:hAnsiTheme="minorHAnsi" w:cstheme="minorBidi"/>
          <w:b/>
          <w:szCs w:val="24"/>
          <w:lang w:val="en-GB" w:eastAsia="en-US"/>
        </w:rPr>
        <w:t>Secured Amount</w:t>
      </w:r>
      <w:r w:rsidRPr="0022344B">
        <w:rPr>
          <w:rFonts w:asciiTheme="minorHAnsi" w:eastAsiaTheme="minorHAnsi" w:hAnsiTheme="minorHAnsi" w:cstheme="minorBidi"/>
          <w:szCs w:val="24"/>
          <w:lang w:val="en-GB" w:eastAsia="en-US"/>
        </w:rPr>
        <w:t xml:space="preserve">”).  </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133EC9" w:rsidRDefault="00133EC9" w:rsidP="0022344B">
      <w:pPr>
        <w:suppressAutoHyphens w:val="0"/>
        <w:spacing w:before="0" w:line="276" w:lineRule="auto"/>
        <w:rPr>
          <w:rFonts w:asciiTheme="minorHAnsi" w:eastAsiaTheme="minorHAnsi" w:hAnsiTheme="minorHAnsi" w:cstheme="minorBidi"/>
          <w:b/>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Term</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4.</w:t>
      </w:r>
      <w:r w:rsidRPr="0022344B">
        <w:rPr>
          <w:rFonts w:asciiTheme="minorHAnsi" w:eastAsiaTheme="minorHAnsi" w:hAnsiTheme="minorHAnsi" w:cstheme="minorBidi"/>
          <w:szCs w:val="24"/>
          <w:lang w:val="en-GB" w:eastAsia="en-US"/>
        </w:rPr>
        <w:tab/>
        <w:t xml:space="preserve">This Letter of Credit is effective immediately and shall remain valid for a period of three hundred and sixty-six (366) days from the deadline for submission of </w:t>
      </w:r>
      <w:r w:rsidRPr="0022344B">
        <w:rPr>
          <w:rFonts w:asciiTheme="minorHAnsi" w:eastAsiaTheme="minorHAnsi" w:hAnsiTheme="minorHAnsi" w:cstheme="minorBidi"/>
          <w:szCs w:val="24"/>
          <w:lang w:val="en-GB" w:eastAsia="en-US"/>
        </w:rPr>
        <w:lastRenderedPageBreak/>
        <w:t xml:space="preserve">proposals as defined in the RFP, i.e. it shall expire at close of banking business on </w:t>
      </w:r>
      <w:r w:rsidRPr="0022344B">
        <w:rPr>
          <w:rFonts w:asciiTheme="minorHAnsi" w:eastAsiaTheme="minorHAnsi" w:hAnsiTheme="minorHAnsi" w:cstheme="minorBidi"/>
          <w:i/>
          <w:szCs w:val="24"/>
          <w:lang w:val="en-GB" w:eastAsia="en-US"/>
        </w:rPr>
        <w:t>[insert actual expiration date]</w:t>
      </w:r>
      <w:r w:rsidRPr="0022344B">
        <w:rPr>
          <w:rFonts w:asciiTheme="minorHAnsi" w:eastAsiaTheme="minorHAnsi" w:hAnsiTheme="minorHAnsi" w:cstheme="minorBidi"/>
          <w:szCs w:val="24"/>
          <w:lang w:val="en-GB" w:eastAsia="en-US"/>
        </w:rPr>
        <w:t xml:space="preserve"> (the “</w:t>
      </w:r>
      <w:r w:rsidRPr="0022344B">
        <w:rPr>
          <w:rFonts w:asciiTheme="minorHAnsi" w:eastAsiaTheme="minorHAnsi" w:hAnsiTheme="minorHAnsi" w:cstheme="minorBidi"/>
          <w:b/>
          <w:szCs w:val="24"/>
          <w:lang w:val="en-GB" w:eastAsia="en-US"/>
        </w:rPr>
        <w:t>Expiry Date</w:t>
      </w:r>
      <w:r w:rsidRPr="0022344B">
        <w:rPr>
          <w:rFonts w:asciiTheme="minorHAnsi" w:eastAsiaTheme="minorHAnsi" w:hAnsiTheme="minorHAnsi" w:cstheme="minorBidi"/>
          <w:szCs w:val="24"/>
          <w:lang w:val="en-GB" w:eastAsia="en-US"/>
        </w:rPr>
        <w:t xml:space="preserve">”). </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Drawing</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5.</w:t>
      </w:r>
      <w:r w:rsidRPr="0022344B">
        <w:rPr>
          <w:rFonts w:asciiTheme="minorHAnsi" w:eastAsiaTheme="minorHAnsi" w:hAnsiTheme="minorHAnsi" w:cstheme="minorBidi"/>
          <w:szCs w:val="24"/>
          <w:lang w:val="en-GB" w:eastAsia="en-US"/>
        </w:rPr>
        <w:tab/>
        <w:t xml:space="preserve">The Secured Amount is available to you against your presentation to us, on or before the Expiry </w:t>
      </w:r>
      <w:proofErr w:type="gramStart"/>
      <w:r w:rsidRPr="0022344B">
        <w:rPr>
          <w:rFonts w:asciiTheme="minorHAnsi" w:eastAsiaTheme="minorHAnsi" w:hAnsiTheme="minorHAnsi" w:cstheme="minorBidi"/>
          <w:szCs w:val="24"/>
          <w:lang w:val="en-GB" w:eastAsia="en-US"/>
        </w:rPr>
        <w:t>Date,</w:t>
      </w:r>
      <w:proofErr w:type="gramEnd"/>
      <w:r w:rsidRPr="0022344B">
        <w:rPr>
          <w:rFonts w:asciiTheme="minorHAnsi" w:eastAsiaTheme="minorHAnsi" w:hAnsiTheme="minorHAnsi" w:cstheme="minorBidi"/>
          <w:szCs w:val="24"/>
          <w:lang w:val="en-GB" w:eastAsia="en-US"/>
        </w:rPr>
        <w:t xml:space="preserve"> of a drawing certificate in the form of Annex A attached hereto. Such certificate shall have all blanks appropriately filled in and shall be signed by your authorized officer, and such certificate shall be on your letterhead.</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6.</w:t>
      </w:r>
      <w:r w:rsidRPr="0022344B">
        <w:rPr>
          <w:rFonts w:asciiTheme="minorHAnsi" w:eastAsiaTheme="minorHAnsi" w:hAnsiTheme="minorHAnsi" w:cstheme="minorBidi"/>
          <w:szCs w:val="24"/>
          <w:lang w:val="en-GB" w:eastAsia="en-US"/>
        </w:rPr>
        <w:tab/>
        <w:t xml:space="preserve">Payment shall be made to you of the amount specified in the drawing certificate in immediately available funds on the next succeeding Business Day; provided that such drawing and the documents presented in connection therewith conform to the terms and conditions hereof. </w:t>
      </w:r>
    </w:p>
    <w:p w:rsidR="0022344B" w:rsidRPr="0022344B" w:rsidRDefault="0022344B" w:rsidP="0022344B">
      <w:pPr>
        <w:suppressAutoHyphens w:val="0"/>
        <w:spacing w:before="0" w:line="276" w:lineRule="auto"/>
        <w:ind w:left="562" w:hanging="562"/>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7.</w:t>
      </w:r>
      <w:r w:rsidRPr="0022344B">
        <w:rPr>
          <w:rFonts w:asciiTheme="minorHAnsi" w:eastAsiaTheme="minorHAnsi" w:hAnsiTheme="minorHAnsi" w:cstheme="minorBidi"/>
          <w:szCs w:val="24"/>
          <w:lang w:val="en-GB" w:eastAsia="en-US"/>
        </w:rPr>
        <w:tab/>
        <w:t>The term "Business Day" shall mean any day other than a:</w:t>
      </w:r>
    </w:p>
    <w:p w:rsidR="0022344B" w:rsidRPr="0022344B" w:rsidRDefault="0022344B" w:rsidP="0022344B">
      <w:pPr>
        <w:suppressAutoHyphens w:val="0"/>
        <w:spacing w:before="0" w:line="276" w:lineRule="auto"/>
        <w:ind w:left="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w:t>
      </w:r>
      <w:proofErr w:type="spellStart"/>
      <w:r w:rsidRPr="0022344B">
        <w:rPr>
          <w:rFonts w:asciiTheme="minorHAnsi" w:eastAsiaTheme="minorHAnsi" w:hAnsiTheme="minorHAnsi" w:cstheme="minorBidi"/>
          <w:szCs w:val="24"/>
          <w:lang w:val="en-GB" w:eastAsia="en-US"/>
        </w:rPr>
        <w:t>i</w:t>
      </w:r>
      <w:proofErr w:type="spellEnd"/>
      <w:r w:rsidRPr="0022344B">
        <w:rPr>
          <w:rFonts w:asciiTheme="minorHAnsi" w:eastAsiaTheme="minorHAnsi" w:hAnsiTheme="minorHAnsi" w:cstheme="minorBidi"/>
          <w:szCs w:val="24"/>
          <w:lang w:val="en-GB" w:eastAsia="en-US"/>
        </w:rPr>
        <w:t>)</w:t>
      </w:r>
      <w:r w:rsidRPr="0022344B">
        <w:rPr>
          <w:rFonts w:asciiTheme="minorHAnsi" w:eastAsiaTheme="minorHAnsi" w:hAnsiTheme="minorHAnsi" w:cstheme="minorBidi"/>
          <w:szCs w:val="24"/>
          <w:lang w:val="en-GB" w:eastAsia="en-US"/>
        </w:rPr>
        <w:tab/>
        <w:t>Saturday; or</w:t>
      </w:r>
    </w:p>
    <w:p w:rsidR="0022344B" w:rsidRPr="0022344B" w:rsidRDefault="0022344B" w:rsidP="0022344B">
      <w:pPr>
        <w:suppressAutoHyphens w:val="0"/>
        <w:spacing w:before="0" w:line="276" w:lineRule="auto"/>
        <w:ind w:left="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(ii)</w:t>
      </w:r>
      <w:r w:rsidRPr="0022344B">
        <w:rPr>
          <w:rFonts w:asciiTheme="minorHAnsi" w:eastAsiaTheme="minorHAnsi" w:hAnsiTheme="minorHAnsi" w:cstheme="minorBidi"/>
          <w:szCs w:val="24"/>
          <w:lang w:val="en-GB" w:eastAsia="en-US"/>
        </w:rPr>
        <w:tab/>
        <w:t xml:space="preserve">Sunday; or </w:t>
      </w:r>
    </w:p>
    <w:p w:rsidR="0022344B" w:rsidRPr="0022344B" w:rsidRDefault="0022344B" w:rsidP="0022344B">
      <w:pPr>
        <w:suppressAutoHyphens w:val="0"/>
        <w:spacing w:before="0" w:line="276" w:lineRule="auto"/>
        <w:ind w:left="1438" w:hanging="718"/>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(iii)</w:t>
      </w:r>
      <w:r w:rsidRPr="0022344B">
        <w:rPr>
          <w:rFonts w:asciiTheme="minorHAnsi" w:eastAsiaTheme="minorHAnsi" w:hAnsiTheme="minorHAnsi" w:cstheme="minorBidi"/>
          <w:szCs w:val="24"/>
          <w:lang w:val="en-GB" w:eastAsia="en-US"/>
        </w:rPr>
        <w:tab/>
      </w:r>
      <w:proofErr w:type="gramStart"/>
      <w:r w:rsidRPr="0022344B">
        <w:rPr>
          <w:rFonts w:asciiTheme="minorHAnsi" w:eastAsiaTheme="minorHAnsi" w:hAnsiTheme="minorHAnsi" w:cstheme="minorBidi"/>
          <w:szCs w:val="24"/>
          <w:lang w:val="en-GB" w:eastAsia="en-US"/>
        </w:rPr>
        <w:t>legal</w:t>
      </w:r>
      <w:proofErr w:type="gramEnd"/>
      <w:r w:rsidRPr="0022344B">
        <w:rPr>
          <w:rFonts w:asciiTheme="minorHAnsi" w:eastAsiaTheme="minorHAnsi" w:hAnsiTheme="minorHAnsi" w:cstheme="minorBidi"/>
          <w:szCs w:val="24"/>
          <w:lang w:val="en-GB" w:eastAsia="en-US"/>
        </w:rPr>
        <w:t xml:space="preserve"> holiday or a day on which banking institutions in Jamaica and </w:t>
      </w:r>
      <w:r w:rsidRPr="0022344B">
        <w:rPr>
          <w:rFonts w:asciiTheme="minorHAnsi" w:eastAsiaTheme="minorHAnsi" w:hAnsiTheme="minorHAnsi" w:cstheme="minorBidi"/>
          <w:i/>
          <w:szCs w:val="24"/>
          <w:lang w:val="en-GB" w:eastAsia="en-US"/>
        </w:rPr>
        <w:t>[country in which credit was established if other than Jamaica</w:t>
      </w:r>
      <w:r w:rsidRPr="0022344B">
        <w:rPr>
          <w:rFonts w:asciiTheme="minorHAnsi" w:eastAsiaTheme="minorHAnsi" w:hAnsiTheme="minorHAnsi" w:cstheme="minorBidi"/>
          <w:szCs w:val="24"/>
          <w:lang w:val="en-GB" w:eastAsia="en-US"/>
        </w:rPr>
        <w:t>] are authorized or required by law or executive order to be closed.</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Governing Law</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8.</w:t>
      </w:r>
      <w:r w:rsidRPr="0022344B">
        <w:rPr>
          <w:rFonts w:asciiTheme="minorHAnsi" w:eastAsiaTheme="minorHAnsi" w:hAnsiTheme="minorHAnsi" w:cstheme="minorBidi"/>
          <w:szCs w:val="24"/>
          <w:lang w:val="en-GB" w:eastAsia="en-US"/>
        </w:rPr>
        <w:tab/>
        <w:t>This letter of Credit shall be governed by the [</w:t>
      </w:r>
      <w:r w:rsidRPr="0022344B">
        <w:rPr>
          <w:rFonts w:asciiTheme="minorHAnsi" w:eastAsiaTheme="minorHAnsi" w:hAnsiTheme="minorHAnsi" w:cstheme="minorBidi"/>
          <w:i/>
          <w:szCs w:val="24"/>
          <w:lang w:val="en-GB" w:eastAsia="en-US"/>
        </w:rPr>
        <w:t>laws of Jamaica</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Yours truly,</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[Name of Financial Institution &amp; Branch if applicable]</w:t>
      </w:r>
    </w:p>
    <w:p w:rsid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F34951" w:rsidRPr="0022344B" w:rsidRDefault="00F34951" w:rsidP="0022344B">
      <w:pPr>
        <w:suppressAutoHyphens w:val="0"/>
        <w:spacing w:before="0" w:line="276" w:lineRule="auto"/>
        <w:ind w:left="720" w:hanging="720"/>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w:t>
      </w:r>
      <w:r w:rsidR="00971A7F">
        <w:rPr>
          <w:rFonts w:asciiTheme="minorHAnsi" w:eastAsiaTheme="minorHAnsi" w:hAnsiTheme="minorHAnsi" w:cstheme="minorBidi"/>
          <w:szCs w:val="24"/>
          <w:lang w:val="en-GB" w:eastAsia="en-US"/>
        </w:rPr>
        <w:t>…….</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[Name of authorised signatory]</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[Position:            ]</w:t>
      </w:r>
    </w:p>
    <w:p w:rsid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w:t>
      </w:r>
      <w:r w:rsidR="00971A7F">
        <w:rPr>
          <w:rFonts w:asciiTheme="minorHAnsi" w:eastAsiaTheme="minorHAnsi" w:hAnsiTheme="minorHAnsi" w:cstheme="minorBidi"/>
          <w:szCs w:val="24"/>
          <w:lang w:val="en-GB" w:eastAsia="en-US"/>
        </w:rPr>
        <w:t>…….</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[Name of authorised signatory]</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[Position:            ]</w:t>
      </w:r>
    </w:p>
    <w:p w:rsidR="0022344B" w:rsidRPr="0022344B" w:rsidRDefault="0022344B" w:rsidP="0022344B">
      <w:pPr>
        <w:suppressAutoHyphens w:val="0"/>
        <w:spacing w:before="0" w:after="200" w:line="276" w:lineRule="auto"/>
        <w:jc w:val="left"/>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br w:type="page"/>
      </w:r>
    </w:p>
    <w:p w:rsidR="0022344B" w:rsidRPr="0022344B" w:rsidRDefault="0022344B" w:rsidP="0022344B">
      <w:pPr>
        <w:suppressAutoHyphens w:val="0"/>
        <w:spacing w:before="0" w:line="276" w:lineRule="auto"/>
        <w:jc w:val="center"/>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ANNEX A</w:t>
      </w:r>
    </w:p>
    <w:p w:rsidR="0022344B" w:rsidRPr="0022344B" w:rsidRDefault="0022344B" w:rsidP="0022344B">
      <w:pPr>
        <w:suppressAutoHyphens w:val="0"/>
        <w:spacing w:before="0" w:line="276" w:lineRule="auto"/>
        <w:jc w:val="center"/>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Form of Drawing Certificate</w:t>
      </w:r>
    </w:p>
    <w:p w:rsidR="0022344B" w:rsidRPr="0022344B" w:rsidRDefault="0022344B" w:rsidP="0022344B">
      <w:pPr>
        <w:suppressAutoHyphens w:val="0"/>
        <w:spacing w:before="0" w:line="276" w:lineRule="auto"/>
        <w:jc w:val="center"/>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___________________________________________________________</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jc w:val="center"/>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 xml:space="preserve">[Office of Utilities Regulation Letterhead] </w:t>
      </w:r>
    </w:p>
    <w:p w:rsidR="0022344B" w:rsidRPr="0022344B" w:rsidRDefault="0022344B" w:rsidP="0022344B">
      <w:pPr>
        <w:suppressAutoHyphens w:val="0"/>
        <w:spacing w:before="0" w:line="276" w:lineRule="auto"/>
        <w:jc w:val="center"/>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DRAWING CERTIFICATE</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w:t>
      </w:r>
      <w:proofErr w:type="gramStart"/>
      <w:r w:rsidRPr="0022344B">
        <w:rPr>
          <w:rFonts w:asciiTheme="minorHAnsi" w:eastAsiaTheme="minorHAnsi" w:hAnsiTheme="minorHAnsi" w:cstheme="minorBidi"/>
          <w:i/>
          <w:szCs w:val="24"/>
          <w:lang w:val="en-GB" w:eastAsia="en-US"/>
        </w:rPr>
        <w:t>date</w:t>
      </w:r>
      <w:proofErr w:type="gramEnd"/>
      <w:r w:rsidRPr="0022344B">
        <w:rPr>
          <w:rFonts w:asciiTheme="minorHAnsi" w:eastAsiaTheme="minorHAnsi" w:hAnsiTheme="minorHAnsi" w:cstheme="minorBidi"/>
          <w:i/>
          <w:szCs w:val="24"/>
          <w:lang w:val="en-GB" w:eastAsia="en-US"/>
        </w:rPr>
        <w:t xml:space="preserve"> </w:t>
      </w:r>
      <w:r w:rsidRPr="0022344B">
        <w:rPr>
          <w:rFonts w:asciiTheme="minorHAnsi" w:eastAsiaTheme="minorHAnsi" w:hAnsiTheme="minorHAnsi" w:cstheme="minorBidi"/>
          <w:i/>
          <w:szCs w:val="24"/>
          <w:lang w:val="en-GB" w:eastAsia="en-US"/>
        </w:rPr>
        <w:tab/>
        <w:t xml:space="preserve">                 ]</w:t>
      </w:r>
    </w:p>
    <w:p w:rsidR="0022344B" w:rsidRPr="0022344B" w:rsidRDefault="0022344B" w:rsidP="0022344B">
      <w:pPr>
        <w:suppressAutoHyphens w:val="0"/>
        <w:spacing w:before="0" w:line="276" w:lineRule="auto"/>
        <w:rPr>
          <w:rFonts w:asciiTheme="minorHAnsi" w:eastAsiaTheme="minorHAnsi" w:hAnsiTheme="minorHAnsi" w:cstheme="minorBidi"/>
          <w: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w:t>
      </w:r>
      <w:proofErr w:type="gramStart"/>
      <w:r w:rsidRPr="0022344B">
        <w:rPr>
          <w:rFonts w:asciiTheme="minorHAnsi" w:eastAsiaTheme="minorHAnsi" w:hAnsiTheme="minorHAnsi" w:cstheme="minorBidi"/>
          <w:i/>
          <w:szCs w:val="24"/>
          <w:lang w:val="en-GB" w:eastAsia="en-US"/>
        </w:rPr>
        <w:t>bank</w:t>
      </w:r>
      <w:proofErr w:type="gramEnd"/>
      <w:r w:rsidRPr="0022344B">
        <w:rPr>
          <w:rFonts w:asciiTheme="minorHAnsi" w:eastAsiaTheme="minorHAnsi" w:hAnsiTheme="minorHAnsi" w:cstheme="minorBidi"/>
          <w:i/>
          <w:szCs w:val="24"/>
          <w:lang w:val="en-GB" w:eastAsia="en-US"/>
        </w:rPr>
        <w:t xml:space="preserve"> name]</w:t>
      </w:r>
    </w:p>
    <w:p w:rsidR="0022344B" w:rsidRPr="0022344B" w:rsidRDefault="0022344B" w:rsidP="0022344B">
      <w:pPr>
        <w:suppressAutoHyphens w:val="0"/>
        <w:spacing w:before="0" w:line="276" w:lineRule="auto"/>
        <w:rPr>
          <w:rFonts w:asciiTheme="minorHAnsi" w:eastAsiaTheme="minorHAnsi" w:hAnsiTheme="minorHAnsi" w:cstheme="minorBidi"/>
          <w:i/>
          <w:szCs w:val="24"/>
          <w:lang w:val="en-GB" w:eastAsia="en-US"/>
        </w:rPr>
      </w:pPr>
      <w:r w:rsidRPr="0022344B">
        <w:rPr>
          <w:rFonts w:asciiTheme="minorHAnsi" w:eastAsiaTheme="minorHAnsi" w:hAnsiTheme="minorHAnsi" w:cstheme="minorBidi"/>
          <w:i/>
          <w:szCs w:val="24"/>
          <w:lang w:val="en-GB" w:eastAsia="en-US"/>
        </w:rPr>
        <w:t>[</w:t>
      </w:r>
      <w:proofErr w:type="gramStart"/>
      <w:r w:rsidRPr="0022344B">
        <w:rPr>
          <w:rFonts w:asciiTheme="minorHAnsi" w:eastAsiaTheme="minorHAnsi" w:hAnsiTheme="minorHAnsi" w:cstheme="minorBidi"/>
          <w:i/>
          <w:szCs w:val="24"/>
          <w:lang w:val="en-GB" w:eastAsia="en-US"/>
        </w:rPr>
        <w:t>address</w:t>
      </w:r>
      <w:proofErr w:type="gramEnd"/>
      <w:r w:rsidRPr="0022344B">
        <w:rPr>
          <w:rFonts w:asciiTheme="minorHAnsi" w:eastAsiaTheme="minorHAnsi" w:hAnsiTheme="minorHAnsi" w:cstheme="minorBidi"/>
          <w:i/>
          <w:szCs w:val="24"/>
          <w:lang w:val="en-GB" w:eastAsia="en-US"/>
        </w:rPr>
        <w:t xml:space="preserve"> of bank]</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b/>
          <w:szCs w:val="24"/>
          <w:u w:val="single"/>
          <w:lang w:val="en-GB" w:eastAsia="en-US"/>
        </w:rPr>
      </w:pPr>
      <w:r w:rsidRPr="0022344B">
        <w:rPr>
          <w:rFonts w:asciiTheme="minorHAnsi" w:eastAsiaTheme="minorHAnsi" w:hAnsiTheme="minorHAnsi" w:cstheme="minorBidi"/>
          <w:b/>
          <w:szCs w:val="24"/>
          <w:u w:val="single"/>
          <w:lang w:val="en-GB" w:eastAsia="en-US"/>
        </w:rPr>
        <w:t>Re:</w:t>
      </w:r>
      <w:r w:rsidRPr="0022344B">
        <w:rPr>
          <w:rFonts w:asciiTheme="minorHAnsi" w:eastAsiaTheme="minorHAnsi" w:hAnsiTheme="minorHAnsi" w:cstheme="minorBidi"/>
          <w:b/>
          <w:szCs w:val="24"/>
          <w:u w:val="single"/>
          <w:lang w:val="en-GB" w:eastAsia="en-US"/>
        </w:rPr>
        <w:tab/>
        <w:t xml:space="preserve">Irrevocable Standby Letter of Credit No. </w:t>
      </w:r>
      <w:r w:rsidRPr="0022344B">
        <w:rPr>
          <w:rFonts w:asciiTheme="minorHAnsi" w:eastAsiaTheme="minorHAnsi" w:hAnsiTheme="minorHAnsi" w:cstheme="minorBidi"/>
          <w:b/>
          <w:i/>
          <w:szCs w:val="24"/>
          <w:u w:val="single"/>
          <w:lang w:val="en-GB" w:eastAsia="en-US"/>
        </w:rPr>
        <w:t>[             ]</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Gentlemen:</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u w:val="single"/>
          <w:lang w:val="en-GB" w:eastAsia="en-US"/>
        </w:rPr>
        <w:t>Reason for Drawing</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1.</w:t>
      </w:r>
      <w:r w:rsidRPr="0022344B">
        <w:rPr>
          <w:rFonts w:asciiTheme="minorHAnsi" w:eastAsiaTheme="minorHAnsi" w:hAnsiTheme="minorHAnsi" w:cstheme="minorBidi"/>
          <w:szCs w:val="24"/>
          <w:lang w:val="en-GB" w:eastAsia="en-US"/>
        </w:rPr>
        <w:tab/>
        <w:t>The Office of Utilities Regulation ("</w:t>
      </w:r>
      <w:r w:rsidRPr="0022344B">
        <w:rPr>
          <w:rFonts w:asciiTheme="minorHAnsi" w:eastAsiaTheme="minorHAnsi" w:hAnsiTheme="minorHAnsi" w:cstheme="minorBidi"/>
          <w:b/>
          <w:szCs w:val="24"/>
          <w:lang w:val="en-GB" w:eastAsia="en-US"/>
        </w:rPr>
        <w:t>OUR</w:t>
      </w:r>
      <w:r w:rsidRPr="0022344B">
        <w:rPr>
          <w:rFonts w:asciiTheme="minorHAnsi" w:eastAsiaTheme="minorHAnsi" w:hAnsiTheme="minorHAnsi" w:cstheme="minorBidi"/>
          <w:szCs w:val="24"/>
          <w:lang w:val="en-GB" w:eastAsia="en-US"/>
        </w:rPr>
        <w:t xml:space="preserve">") hereby certifies to </w:t>
      </w:r>
      <w:r w:rsidRPr="0022344B">
        <w:rPr>
          <w:rFonts w:asciiTheme="minorHAnsi" w:eastAsiaTheme="minorHAnsi" w:hAnsiTheme="minorHAnsi" w:cstheme="minorBidi"/>
          <w:i/>
          <w:szCs w:val="24"/>
          <w:lang w:val="en-GB" w:eastAsia="en-US"/>
        </w:rPr>
        <w:t>[name of financial institution]</w:t>
      </w:r>
      <w:r w:rsidRPr="0022344B">
        <w:rPr>
          <w:rFonts w:asciiTheme="minorHAnsi" w:eastAsiaTheme="minorHAnsi" w:hAnsiTheme="minorHAnsi" w:cstheme="minorBidi"/>
          <w:szCs w:val="24"/>
          <w:lang w:val="en-GB" w:eastAsia="en-US"/>
        </w:rPr>
        <w:t>, with reference to Irrevocable Standby Letter of Credit No.[                 ]</w:t>
      </w:r>
      <w:r w:rsidRPr="0022344B">
        <w:rPr>
          <w:rFonts w:asciiTheme="minorHAnsi" w:eastAsiaTheme="minorHAnsi" w:hAnsiTheme="minorHAnsi" w:cstheme="minorBidi"/>
          <w:szCs w:val="24"/>
          <w:lang w:val="en-GB" w:eastAsia="en-US"/>
        </w:rPr>
        <w:tab/>
        <w:t xml:space="preserve"> the "</w:t>
      </w:r>
      <w:r w:rsidRPr="0022344B">
        <w:rPr>
          <w:rFonts w:asciiTheme="minorHAnsi" w:eastAsiaTheme="minorHAnsi" w:hAnsiTheme="minorHAnsi" w:cstheme="minorBidi"/>
          <w:b/>
          <w:szCs w:val="24"/>
          <w:lang w:val="en-GB" w:eastAsia="en-US"/>
        </w:rPr>
        <w:t>Letter of Credit</w:t>
      </w:r>
      <w:r w:rsidRPr="0022344B">
        <w:rPr>
          <w:rFonts w:asciiTheme="minorHAnsi" w:eastAsiaTheme="minorHAnsi" w:hAnsiTheme="minorHAnsi" w:cstheme="minorBidi"/>
          <w:szCs w:val="24"/>
          <w:lang w:val="en-GB" w:eastAsia="en-US"/>
        </w:rPr>
        <w:t xml:space="preserve">"), that in connection with the Request for Proposal dated 2015 July 31 issued by the OUR for the Supply of up to 37 MW of Electricity Generation Capacity from Renewable Energy </w:t>
      </w:r>
      <w:r w:rsidR="0022362D">
        <w:rPr>
          <w:rFonts w:asciiTheme="minorHAnsi" w:eastAsiaTheme="minorHAnsi" w:hAnsiTheme="minorHAnsi" w:cstheme="minorBidi"/>
          <w:szCs w:val="24"/>
          <w:lang w:val="en-GB" w:eastAsia="en-US"/>
        </w:rPr>
        <w:t>Resources</w:t>
      </w:r>
      <w:r w:rsidRPr="0022344B">
        <w:rPr>
          <w:rFonts w:asciiTheme="minorHAnsi" w:eastAsiaTheme="minorHAnsi" w:hAnsiTheme="minorHAnsi" w:cstheme="minorBidi"/>
          <w:szCs w:val="24"/>
          <w:lang w:val="en-GB" w:eastAsia="en-US"/>
        </w:rPr>
        <w:t xml:space="preserve"> on a Build, Own and Operate (BOO) Basis (the “</w:t>
      </w:r>
      <w:r w:rsidRPr="0022344B">
        <w:rPr>
          <w:rFonts w:asciiTheme="minorHAnsi" w:eastAsiaTheme="minorHAnsi" w:hAnsiTheme="minorHAnsi" w:cstheme="minorBidi"/>
          <w:b/>
          <w:szCs w:val="24"/>
          <w:lang w:val="en-GB" w:eastAsia="en-US"/>
        </w:rPr>
        <w:t>RFP</w:t>
      </w:r>
      <w:r w:rsidRPr="0022344B">
        <w:rPr>
          <w:rFonts w:asciiTheme="minorHAnsi" w:eastAsiaTheme="minorHAnsi" w:hAnsiTheme="minorHAnsi" w:cstheme="minorBidi"/>
          <w:szCs w:val="24"/>
          <w:lang w:val="en-GB" w:eastAsia="en-US"/>
        </w:rPr>
        <w:t xml:space="preserve">”), </w:t>
      </w:r>
      <w:r w:rsidRPr="0022344B">
        <w:rPr>
          <w:rFonts w:asciiTheme="minorHAnsi" w:eastAsiaTheme="minorHAnsi" w:hAnsiTheme="minorHAnsi" w:cstheme="minorBidi"/>
          <w:i/>
          <w:szCs w:val="24"/>
          <w:lang w:val="en-GB" w:eastAsia="en-US"/>
        </w:rPr>
        <w:t>[name of bidder]</w:t>
      </w:r>
      <w:r w:rsidRPr="0022344B">
        <w:rPr>
          <w:rFonts w:asciiTheme="minorHAnsi" w:eastAsiaTheme="minorHAnsi" w:hAnsiTheme="minorHAnsi" w:cstheme="minorBidi"/>
          <w:szCs w:val="24"/>
          <w:lang w:val="en-GB" w:eastAsia="en-US"/>
        </w:rPr>
        <w:t xml:space="preserve"> failed to comply with its obligations under the terms of the RFP.</w:t>
      </w:r>
    </w:p>
    <w:p w:rsidR="0022344B" w:rsidRPr="0022344B" w:rsidRDefault="0022344B" w:rsidP="0022344B">
      <w:pPr>
        <w:suppressAutoHyphens w:val="0"/>
        <w:spacing w:before="0" w:line="276" w:lineRule="auto"/>
        <w:rPr>
          <w:rFonts w:asciiTheme="minorHAnsi" w:eastAsiaTheme="minorHAnsi" w:hAnsiTheme="minorHAnsi" w:cstheme="minorBidi"/>
          <w:szCs w:val="24"/>
          <w:u w:val="single"/>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u w:val="single"/>
          <w:lang w:val="en-GB" w:eastAsia="en-US"/>
        </w:rPr>
        <w:t>Demand for Payment</w:t>
      </w:r>
      <w:r w:rsidRPr="0022344B">
        <w:rPr>
          <w:rFonts w:asciiTheme="minorHAnsi" w:eastAsiaTheme="minorHAnsi" w:hAnsiTheme="minorHAnsi" w:cstheme="minorBidi"/>
          <w:szCs w:val="24"/>
          <w:lang w:val="en-GB" w:eastAsia="en-US"/>
        </w:rPr>
        <w:t xml:space="preserve">:  </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2.</w:t>
      </w:r>
      <w:r w:rsidRPr="0022344B">
        <w:rPr>
          <w:rFonts w:asciiTheme="minorHAnsi" w:eastAsiaTheme="minorHAnsi" w:hAnsiTheme="minorHAnsi" w:cstheme="minorBidi"/>
          <w:szCs w:val="24"/>
          <w:lang w:val="en-GB" w:eastAsia="en-US"/>
        </w:rPr>
        <w:tab/>
        <w:t xml:space="preserve">The </w:t>
      </w:r>
      <w:proofErr w:type="gramStart"/>
      <w:r w:rsidRPr="0022344B">
        <w:rPr>
          <w:rFonts w:asciiTheme="minorHAnsi" w:eastAsiaTheme="minorHAnsi" w:hAnsiTheme="minorHAnsi" w:cstheme="minorBidi"/>
          <w:szCs w:val="24"/>
          <w:lang w:val="en-GB" w:eastAsia="en-US"/>
        </w:rPr>
        <w:t>OUR is</w:t>
      </w:r>
      <w:proofErr w:type="gramEnd"/>
      <w:r w:rsidRPr="0022344B">
        <w:rPr>
          <w:rFonts w:asciiTheme="minorHAnsi" w:eastAsiaTheme="minorHAnsi" w:hAnsiTheme="minorHAnsi" w:cstheme="minorBidi"/>
          <w:szCs w:val="24"/>
          <w:lang w:val="en-GB" w:eastAsia="en-US"/>
        </w:rPr>
        <w:t xml:space="preserve"> now making a demand for payment under the Letter of Credit in the amount of </w:t>
      </w:r>
      <w:r w:rsidRPr="0022344B">
        <w:rPr>
          <w:rFonts w:asciiTheme="minorHAnsi" w:eastAsiaTheme="minorHAnsi" w:hAnsiTheme="minorHAnsi" w:cstheme="minorBidi"/>
          <w:i/>
          <w:szCs w:val="24"/>
          <w:lang w:val="en-GB" w:eastAsia="en-US"/>
        </w:rPr>
        <w:t>[credit amount]</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rPr>
          <w:rFonts w:asciiTheme="minorHAnsi" w:eastAsiaTheme="minorHAnsi" w:hAnsiTheme="minorHAnsi" w:cstheme="minorBidi"/>
          <w:szCs w:val="24"/>
          <w:u w:val="single"/>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u w:val="single"/>
          <w:lang w:val="en-GB" w:eastAsia="en-US"/>
        </w:rPr>
      </w:pPr>
      <w:r w:rsidRPr="0022344B">
        <w:rPr>
          <w:rFonts w:asciiTheme="minorHAnsi" w:eastAsiaTheme="minorHAnsi" w:hAnsiTheme="minorHAnsi" w:cstheme="minorBidi"/>
          <w:szCs w:val="24"/>
          <w:u w:val="single"/>
          <w:lang w:val="en-GB" w:eastAsia="en-US"/>
        </w:rPr>
        <w:t>Payment Instructions</w:t>
      </w:r>
      <w:r w:rsidRPr="0022344B">
        <w:rPr>
          <w:rFonts w:asciiTheme="minorHAnsi" w:eastAsiaTheme="minorHAnsi" w:hAnsiTheme="minorHAnsi" w:cstheme="minorBidi"/>
          <w:szCs w:val="24"/>
          <w:lang w:val="en-GB" w:eastAsia="en-US"/>
        </w:rPr>
        <w:t>:</w:t>
      </w:r>
    </w:p>
    <w:p w:rsidR="0022344B" w:rsidRPr="0022344B" w:rsidRDefault="0022344B" w:rsidP="0022344B">
      <w:pPr>
        <w:suppressAutoHyphens w:val="0"/>
        <w:spacing w:before="0" w:line="276" w:lineRule="auto"/>
        <w:ind w:left="720" w:hanging="720"/>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3.</w:t>
      </w:r>
      <w:r w:rsidRPr="0022344B">
        <w:rPr>
          <w:rFonts w:asciiTheme="minorHAnsi" w:eastAsiaTheme="minorHAnsi" w:hAnsiTheme="minorHAnsi" w:cstheme="minorBidi"/>
          <w:szCs w:val="24"/>
          <w:lang w:val="en-GB" w:eastAsia="en-US"/>
        </w:rPr>
        <w:tab/>
        <w:t>Payment of the amount demanded hereby shall be made by wire transfer to the following account:</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i/>
          <w:szCs w:val="24"/>
          <w:lang w:val="en-GB" w:eastAsia="en-US"/>
        </w:rPr>
      </w:pPr>
      <w:r w:rsidRPr="0022344B">
        <w:rPr>
          <w:rFonts w:asciiTheme="minorHAnsi" w:eastAsiaTheme="minorHAnsi" w:hAnsiTheme="minorHAnsi" w:cstheme="minorBidi"/>
          <w:szCs w:val="24"/>
          <w:lang w:val="en-GB" w:eastAsia="en-US"/>
        </w:rPr>
        <w:tab/>
      </w:r>
      <w:r w:rsidRPr="0022344B">
        <w:rPr>
          <w:rFonts w:asciiTheme="minorHAnsi" w:eastAsiaTheme="minorHAnsi" w:hAnsiTheme="minorHAnsi" w:cstheme="minorBidi"/>
          <w:i/>
          <w:szCs w:val="24"/>
          <w:lang w:val="en-GB" w:eastAsia="en-US"/>
        </w:rPr>
        <w:t>[</w:t>
      </w:r>
      <w:proofErr w:type="gramStart"/>
      <w:r w:rsidRPr="0022344B">
        <w:rPr>
          <w:rFonts w:asciiTheme="minorHAnsi" w:eastAsiaTheme="minorHAnsi" w:hAnsiTheme="minorHAnsi" w:cstheme="minorBidi"/>
          <w:i/>
          <w:szCs w:val="24"/>
          <w:lang w:val="en-GB" w:eastAsia="en-US"/>
        </w:rPr>
        <w:t>insert</w:t>
      </w:r>
      <w:proofErr w:type="gramEnd"/>
      <w:r w:rsidRPr="0022344B">
        <w:rPr>
          <w:rFonts w:asciiTheme="minorHAnsi" w:eastAsiaTheme="minorHAnsi" w:hAnsiTheme="minorHAnsi" w:cstheme="minorBidi"/>
          <w:i/>
          <w:szCs w:val="24"/>
          <w:lang w:val="en-GB" w:eastAsia="en-US"/>
        </w:rPr>
        <w:t xml:space="preserve"> account and payment details]</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b/>
          <w:szCs w:val="24"/>
          <w:lang w:val="en-GB" w:eastAsia="en-US"/>
        </w:rPr>
        <w:t>IN WITNESS WHEREOF</w:t>
      </w:r>
      <w:r w:rsidRPr="0022344B">
        <w:rPr>
          <w:rFonts w:asciiTheme="minorHAnsi" w:eastAsiaTheme="minorHAnsi" w:hAnsiTheme="minorHAnsi" w:cstheme="minorBidi"/>
          <w:szCs w:val="24"/>
          <w:lang w:val="en-GB" w:eastAsia="en-US"/>
        </w:rPr>
        <w:t xml:space="preserve">, the </w:t>
      </w:r>
      <w:proofErr w:type="gramStart"/>
      <w:r w:rsidRPr="0022344B">
        <w:rPr>
          <w:rFonts w:asciiTheme="minorHAnsi" w:eastAsiaTheme="minorHAnsi" w:hAnsiTheme="minorHAnsi" w:cstheme="minorBidi"/>
          <w:szCs w:val="24"/>
          <w:lang w:val="en-GB" w:eastAsia="en-US"/>
        </w:rPr>
        <w:t>OUR has</w:t>
      </w:r>
      <w:proofErr w:type="gramEnd"/>
      <w:r w:rsidRPr="0022344B">
        <w:rPr>
          <w:rFonts w:asciiTheme="minorHAnsi" w:eastAsiaTheme="minorHAnsi" w:hAnsiTheme="minorHAnsi" w:cstheme="minorBidi"/>
          <w:szCs w:val="24"/>
          <w:lang w:val="en-GB" w:eastAsia="en-US"/>
        </w:rPr>
        <w:t xml:space="preserve"> executed and delivered this Drawing Certificate as of ________________, 201_. </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b/>
          <w:szCs w:val="24"/>
          <w:lang w:val="en-GB" w:eastAsia="en-US"/>
        </w:rPr>
      </w:pPr>
      <w:r w:rsidRPr="0022344B">
        <w:rPr>
          <w:rFonts w:asciiTheme="minorHAnsi" w:eastAsiaTheme="minorHAnsi" w:hAnsiTheme="minorHAnsi" w:cstheme="minorBidi"/>
          <w:b/>
          <w:szCs w:val="24"/>
          <w:lang w:val="en-GB" w:eastAsia="en-US"/>
        </w:rPr>
        <w:t>OFFICE OF UTILITIES REGULATION</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 xml:space="preserve">By: </w:t>
      </w:r>
      <w:r w:rsidRPr="0022344B">
        <w:rPr>
          <w:rFonts w:asciiTheme="minorHAnsi" w:eastAsiaTheme="minorHAnsi" w:hAnsiTheme="minorHAnsi" w:cstheme="minorBidi"/>
          <w:szCs w:val="24"/>
          <w:lang w:val="en-GB" w:eastAsia="en-US"/>
        </w:rPr>
        <w:tab/>
        <w:t>_______________________________</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Name:</w:t>
      </w:r>
      <w:r w:rsidRPr="0022344B">
        <w:rPr>
          <w:rFonts w:asciiTheme="minorHAnsi" w:eastAsiaTheme="minorHAnsi" w:hAnsiTheme="minorHAnsi" w:cstheme="minorBidi"/>
          <w:szCs w:val="24"/>
          <w:lang w:val="en-GB" w:eastAsia="en-US"/>
        </w:rPr>
        <w:tab/>
        <w:t>_______________________________</w:t>
      </w: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p>
    <w:p w:rsidR="0022344B" w:rsidRPr="0022344B" w:rsidRDefault="0022344B" w:rsidP="0022344B">
      <w:pPr>
        <w:suppressAutoHyphens w:val="0"/>
        <w:spacing w:before="0" w:line="276" w:lineRule="auto"/>
        <w:rPr>
          <w:rFonts w:asciiTheme="minorHAnsi" w:eastAsiaTheme="minorHAnsi" w:hAnsiTheme="minorHAnsi" w:cstheme="minorBidi"/>
          <w:szCs w:val="24"/>
          <w:lang w:val="en-GB" w:eastAsia="en-US"/>
        </w:rPr>
      </w:pPr>
      <w:r w:rsidRPr="0022344B">
        <w:rPr>
          <w:rFonts w:asciiTheme="minorHAnsi" w:eastAsiaTheme="minorHAnsi" w:hAnsiTheme="minorHAnsi" w:cstheme="minorBidi"/>
          <w:szCs w:val="24"/>
          <w:lang w:val="en-GB" w:eastAsia="en-US"/>
        </w:rPr>
        <w:t>Title:</w:t>
      </w:r>
      <w:r w:rsidRPr="0022344B">
        <w:rPr>
          <w:rFonts w:asciiTheme="minorHAnsi" w:eastAsiaTheme="minorHAnsi" w:hAnsiTheme="minorHAnsi" w:cstheme="minorBidi"/>
          <w:szCs w:val="24"/>
          <w:lang w:val="en-GB" w:eastAsia="en-US"/>
        </w:rPr>
        <w:tab/>
        <w:t>_______________________________</w:t>
      </w:r>
    </w:p>
    <w:p w:rsidR="005F2631" w:rsidRDefault="005F2631" w:rsidP="00022C22">
      <w:pPr>
        <w:tabs>
          <w:tab w:val="left" w:pos="0"/>
        </w:tabs>
        <w:spacing w:before="0" w:line="276" w:lineRule="auto"/>
        <w:rPr>
          <w:spacing w:val="-2"/>
          <w:szCs w:val="24"/>
        </w:rPr>
      </w:pPr>
    </w:p>
    <w:sectPr w:rsidR="005F2631" w:rsidSect="00875E2B">
      <w:footerReference w:type="even" r:id="rId9"/>
      <w:footerReference w:type="default" r:id="rId10"/>
      <w:footnotePr>
        <w:pos w:val="beneathText"/>
      </w:footnotePr>
      <w:type w:val="continuous"/>
      <w:pgSz w:w="12240" w:h="15840"/>
      <w:pgMar w:top="1440" w:right="1584" w:bottom="1496" w:left="1800" w:header="14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B3" w:rsidRDefault="004B58B3">
      <w:r>
        <w:separator/>
      </w:r>
    </w:p>
  </w:endnote>
  <w:endnote w:type="continuationSeparator" w:id="0">
    <w:p w:rsidR="004B58B3" w:rsidRDefault="004B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Serif">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40" w:rsidRDefault="006D1F40" w:rsidP="00163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F40" w:rsidRDefault="006D1F40" w:rsidP="001630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40" w:rsidRDefault="006D1F40" w:rsidP="00B47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C57">
      <w:rPr>
        <w:rStyle w:val="PageNumber"/>
        <w:noProof/>
      </w:rPr>
      <w:t>1</w:t>
    </w:r>
    <w:r>
      <w:rPr>
        <w:rStyle w:val="PageNumber"/>
      </w:rPr>
      <w:fldChar w:fldCharType="end"/>
    </w:r>
  </w:p>
  <w:p w:rsidR="00E771F0" w:rsidRPr="00256153" w:rsidRDefault="00E771F0" w:rsidP="00E771F0">
    <w:pPr>
      <w:pStyle w:val="Footer"/>
      <w:tabs>
        <w:tab w:val="clear" w:pos="8640"/>
        <w:tab w:val="right" w:pos="7920"/>
      </w:tabs>
      <w:spacing w:before="0"/>
      <w:ind w:right="360"/>
      <w:rPr>
        <w:sz w:val="18"/>
        <w:szCs w:val="18"/>
      </w:rPr>
    </w:pPr>
    <w:r w:rsidRPr="00256153">
      <w:rPr>
        <w:sz w:val="18"/>
        <w:szCs w:val="18"/>
      </w:rPr>
      <w:t>Office of Utilities Regulation</w:t>
    </w:r>
    <w:r w:rsidRPr="00256153">
      <w:rPr>
        <w:sz w:val="18"/>
        <w:szCs w:val="18"/>
      </w:rPr>
      <w:tab/>
    </w:r>
    <w:r w:rsidRPr="00256153">
      <w:rPr>
        <w:sz w:val="18"/>
        <w:szCs w:val="18"/>
      </w:rPr>
      <w:tab/>
    </w:r>
  </w:p>
  <w:p w:rsidR="00E771F0" w:rsidRPr="00256153" w:rsidRDefault="00E771F0" w:rsidP="00E771F0">
    <w:pPr>
      <w:pStyle w:val="Footer"/>
      <w:tabs>
        <w:tab w:val="left" w:pos="6521"/>
      </w:tabs>
      <w:spacing w:before="0"/>
      <w:ind w:right="360"/>
      <w:rPr>
        <w:sz w:val="18"/>
        <w:szCs w:val="18"/>
      </w:rPr>
    </w:pPr>
    <w:r w:rsidRPr="00256153">
      <w:rPr>
        <w:sz w:val="18"/>
        <w:szCs w:val="18"/>
      </w:rPr>
      <w:t xml:space="preserve">Addendum No </w:t>
    </w:r>
    <w:r w:rsidR="00E452A1">
      <w:rPr>
        <w:sz w:val="18"/>
        <w:szCs w:val="18"/>
      </w:rPr>
      <w:t>2</w:t>
    </w:r>
    <w:r w:rsidRPr="00256153">
      <w:rPr>
        <w:sz w:val="18"/>
        <w:szCs w:val="18"/>
      </w:rPr>
      <w:t xml:space="preserve"> - RFP for Supply of up to 37 MW (Net) of Electricity Power Generation from Renewable Energy Resources on a Build, Own and Operate (BOO) Basis</w:t>
    </w:r>
  </w:p>
  <w:p w:rsidR="006D1F40" w:rsidRPr="00E771F0" w:rsidRDefault="00E771F0" w:rsidP="004B3B41">
    <w:pPr>
      <w:pStyle w:val="Footer"/>
      <w:spacing w:before="0"/>
      <w:ind w:right="360"/>
      <w:rPr>
        <w:sz w:val="18"/>
        <w:szCs w:val="18"/>
      </w:rPr>
    </w:pPr>
    <w:r w:rsidRPr="00256153">
      <w:rPr>
        <w:sz w:val="18"/>
        <w:szCs w:val="18"/>
      </w:rPr>
      <w:t xml:space="preserve">Document No. </w:t>
    </w:r>
    <w:r w:rsidR="00C05B8F" w:rsidRPr="00C05B8F">
      <w:rPr>
        <w:sz w:val="18"/>
        <w:szCs w:val="18"/>
      </w:rPr>
      <w:t>2015/ELE/012/ADM.003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B3" w:rsidRDefault="004B58B3">
      <w:r>
        <w:separator/>
      </w:r>
    </w:p>
  </w:footnote>
  <w:footnote w:type="continuationSeparator" w:id="0">
    <w:p w:rsidR="004B58B3" w:rsidRDefault="004B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360"/>
        </w:tabs>
        <w:ind w:left="360" w:hanging="360"/>
      </w:pPr>
    </w:lvl>
    <w:lvl w:ilvl="1">
      <w:start w:val="1"/>
      <w:numFmt w:val="decimal"/>
      <w:lvlText w:val="%1.%2."/>
      <w:lvlJc w:val="left"/>
      <w:pPr>
        <w:tabs>
          <w:tab w:val="num" w:pos="35"/>
        </w:tabs>
        <w:ind w:left="35"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360"/>
        </w:tabs>
        <w:ind w:left="360" w:hanging="360"/>
      </w:pPr>
      <w:rPr>
        <w:b w:val="0"/>
        <w:i/>
      </w:rPr>
    </w:lvl>
    <w:lvl w:ilvl="4">
      <w:start w:val="1"/>
      <w:numFmt w:val="decimal"/>
      <w:lvlText w:val="%1.%2.%3.%4.%5."/>
      <w:lvlJc w:val="left"/>
      <w:pPr>
        <w:tabs>
          <w:tab w:val="num" w:pos="1152"/>
        </w:tabs>
        <w:ind w:left="1152" w:hanging="792"/>
      </w:pPr>
    </w:lvl>
    <w:lvl w:ilvl="5">
      <w:start w:val="1"/>
      <w:numFmt w:val="decimal"/>
      <w:lvlText w:val="%1.%2.%3.%4.%5.%6."/>
      <w:lvlJc w:val="left"/>
      <w:pPr>
        <w:tabs>
          <w:tab w:val="num" w:pos="1656"/>
        </w:tabs>
        <w:ind w:left="1656" w:hanging="936"/>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664"/>
        </w:tabs>
        <w:ind w:left="2664" w:hanging="1224"/>
      </w:pPr>
    </w:lvl>
    <w:lvl w:ilvl="8">
      <w:start w:val="1"/>
      <w:numFmt w:val="decimal"/>
      <w:lvlText w:val="%1.%2.%3.%4.%5.%6.%7.%8.%9."/>
      <w:lvlJc w:val="left"/>
      <w:pPr>
        <w:tabs>
          <w:tab w:val="num" w:pos="3240"/>
        </w:tabs>
        <w:ind w:left="3240" w:hanging="1440"/>
      </w:p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1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19"/>
    <w:lvl w:ilvl="0">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22"/>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nsid w:val="00000009"/>
    <w:multiLevelType w:val="singleLevel"/>
    <w:tmpl w:val="00000009"/>
    <w:name w:val="WW8Num24"/>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8"/>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30"/>
    <w:lvl w:ilvl="0">
      <w:start w:val="1"/>
      <w:numFmt w:val="decimal"/>
      <w:lvlText w:val="%1."/>
      <w:lvlJc w:val="left"/>
      <w:pPr>
        <w:tabs>
          <w:tab w:val="num" w:pos="720"/>
        </w:tabs>
        <w:ind w:left="720" w:hanging="360"/>
      </w:pPr>
    </w:lvl>
  </w:abstractNum>
  <w:abstractNum w:abstractNumId="11">
    <w:nsid w:val="0000000C"/>
    <w:multiLevelType w:val="multilevel"/>
    <w:tmpl w:val="0000000C"/>
    <w:name w:val="WW8Num3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40"/>
    <w:lvl w:ilvl="0">
      <w:start w:val="1"/>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360"/>
        </w:tabs>
        <w:ind w:left="360" w:hanging="360"/>
      </w:pPr>
      <w:rPr>
        <w:b w:val="0"/>
        <w:i/>
      </w:rPr>
    </w:lvl>
    <w:lvl w:ilvl="4">
      <w:start w:val="1"/>
      <w:numFmt w:val="decimal"/>
      <w:lvlText w:val="%1.%2.%3.%4.%5."/>
      <w:lvlJc w:val="left"/>
      <w:pPr>
        <w:tabs>
          <w:tab w:val="num" w:pos="1152"/>
        </w:tabs>
        <w:ind w:left="1152" w:hanging="792"/>
      </w:pPr>
    </w:lvl>
    <w:lvl w:ilvl="5">
      <w:start w:val="1"/>
      <w:numFmt w:val="decimal"/>
      <w:lvlText w:val="%1.%2.%3.%4.%5.%6."/>
      <w:lvlJc w:val="left"/>
      <w:pPr>
        <w:tabs>
          <w:tab w:val="num" w:pos="1656"/>
        </w:tabs>
        <w:ind w:left="1656" w:hanging="936"/>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664"/>
        </w:tabs>
        <w:ind w:left="2664" w:hanging="1224"/>
      </w:pPr>
    </w:lvl>
    <w:lvl w:ilvl="8">
      <w:start w:val="1"/>
      <w:numFmt w:val="decimal"/>
      <w:lvlText w:val="%1.%2.%3.%4.%5.%6.%7.%8.%9."/>
      <w:lvlJc w:val="left"/>
      <w:pPr>
        <w:tabs>
          <w:tab w:val="num" w:pos="3240"/>
        </w:tabs>
        <w:ind w:left="3240" w:hanging="1440"/>
      </w:pPr>
    </w:lvl>
  </w:abstractNum>
  <w:abstractNum w:abstractNumId="13">
    <w:nsid w:val="0000000E"/>
    <w:multiLevelType w:val="singleLevel"/>
    <w:tmpl w:val="057E1BE8"/>
    <w:name w:val="WW8Num42"/>
    <w:lvl w:ilvl="0">
      <w:start w:val="1"/>
      <w:numFmt w:val="decimal"/>
      <w:lvlText w:val="%1."/>
      <w:lvlJc w:val="left"/>
      <w:pPr>
        <w:tabs>
          <w:tab w:val="num" w:pos="810"/>
        </w:tabs>
        <w:ind w:left="810" w:hanging="738"/>
      </w:pPr>
      <w:rPr>
        <w:rFonts w:hint="default"/>
      </w:rPr>
    </w:lvl>
  </w:abstractNum>
  <w:abstractNum w:abstractNumId="14">
    <w:nsid w:val="0000000F"/>
    <w:multiLevelType w:val="singleLevel"/>
    <w:tmpl w:val="0000000F"/>
    <w:name w:val="WW8Num43"/>
    <w:lvl w:ilvl="0">
      <w:start w:val="1"/>
      <w:numFmt w:val="decimal"/>
      <w:lvlText w:val="%1)"/>
      <w:lvlJc w:val="left"/>
      <w:pPr>
        <w:tabs>
          <w:tab w:val="num" w:pos="720"/>
        </w:tabs>
        <w:ind w:left="720" w:hanging="360"/>
      </w:pPr>
    </w:lvl>
  </w:abstractNum>
  <w:abstractNum w:abstractNumId="15">
    <w:nsid w:val="00000010"/>
    <w:multiLevelType w:val="multilevel"/>
    <w:tmpl w:val="00000010"/>
    <w:lvl w:ilvl="0">
      <w:start w:val="1"/>
      <w:numFmt w:val="decimal"/>
      <w:lvlText w:val="%1."/>
      <w:lvlJc w:val="left"/>
      <w:pPr>
        <w:tabs>
          <w:tab w:val="num" w:pos="360"/>
        </w:tabs>
        <w:ind w:left="360" w:hanging="360"/>
      </w:pPr>
    </w:lvl>
    <w:lvl w:ilvl="1">
      <w:start w:val="1"/>
      <w:numFmt w:val="decimal"/>
      <w:lvlText w:val="%1.%2."/>
      <w:lvlJc w:val="left"/>
      <w:pPr>
        <w:tabs>
          <w:tab w:val="num" w:pos="18"/>
        </w:tabs>
        <w:ind w:left="18"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360"/>
        </w:tabs>
        <w:ind w:left="360" w:hanging="360"/>
      </w:pPr>
      <w:rPr>
        <w:b w:val="0"/>
        <w:i/>
      </w:rPr>
    </w:lvl>
    <w:lvl w:ilvl="4">
      <w:start w:val="1"/>
      <w:numFmt w:val="decimal"/>
      <w:lvlText w:val="%1.%2.%3.%4.%5."/>
      <w:lvlJc w:val="left"/>
      <w:pPr>
        <w:tabs>
          <w:tab w:val="num" w:pos="1152"/>
        </w:tabs>
        <w:ind w:left="1152" w:hanging="792"/>
      </w:pPr>
    </w:lvl>
    <w:lvl w:ilvl="5">
      <w:start w:val="1"/>
      <w:numFmt w:val="decimal"/>
      <w:lvlText w:val="%1.%2.%3.%4.%5.%6."/>
      <w:lvlJc w:val="left"/>
      <w:pPr>
        <w:tabs>
          <w:tab w:val="num" w:pos="1656"/>
        </w:tabs>
        <w:ind w:left="1656" w:hanging="936"/>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664"/>
        </w:tabs>
        <w:ind w:left="2664" w:hanging="1224"/>
      </w:pPr>
    </w:lvl>
    <w:lvl w:ilvl="8">
      <w:start w:val="1"/>
      <w:numFmt w:val="decimal"/>
      <w:lvlText w:val="%1.%2.%3.%4.%5.%6.%7.%8.%9."/>
      <w:lvlJc w:val="left"/>
      <w:pPr>
        <w:tabs>
          <w:tab w:val="num" w:pos="3240"/>
        </w:tabs>
        <w:ind w:left="3240" w:hanging="1440"/>
      </w:pPr>
    </w:lvl>
  </w:abstractNum>
  <w:abstractNum w:abstractNumId="16">
    <w:nsid w:val="00000011"/>
    <w:multiLevelType w:val="multilevel"/>
    <w:tmpl w:val="00000011"/>
    <w:name w:val="Outline"/>
    <w:lvl w:ilvl="0">
      <w:start w:val="1"/>
      <w:numFmt w:val="decimal"/>
      <w:lvlText w:val="%1."/>
      <w:lvlJc w:val="left"/>
      <w:pPr>
        <w:tabs>
          <w:tab w:val="num" w:pos="360"/>
        </w:tabs>
        <w:ind w:left="360" w:hanging="360"/>
      </w:pPr>
    </w:lvl>
    <w:lvl w:ilvl="1">
      <w:start w:val="1"/>
      <w:numFmt w:val="decimal"/>
      <w:lvlText w:val="%1.%2."/>
      <w:lvlJc w:val="left"/>
      <w:pPr>
        <w:tabs>
          <w:tab w:val="num" w:pos="35"/>
        </w:tabs>
        <w:ind w:left="35"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360"/>
        </w:tabs>
        <w:ind w:left="360" w:hanging="360"/>
      </w:pPr>
      <w:rPr>
        <w:b w:val="0"/>
        <w:i/>
      </w:rPr>
    </w:lvl>
    <w:lvl w:ilvl="4">
      <w:start w:val="1"/>
      <w:numFmt w:val="decimal"/>
      <w:lvlText w:val="%1.%2.%3.%4.%5."/>
      <w:lvlJc w:val="left"/>
      <w:pPr>
        <w:tabs>
          <w:tab w:val="num" w:pos="1152"/>
        </w:tabs>
        <w:ind w:left="1152" w:hanging="792"/>
      </w:pPr>
    </w:lvl>
    <w:lvl w:ilvl="5">
      <w:start w:val="1"/>
      <w:numFmt w:val="decimal"/>
      <w:lvlText w:val="%1.%2.%3.%4.%5.%6."/>
      <w:lvlJc w:val="left"/>
      <w:pPr>
        <w:tabs>
          <w:tab w:val="num" w:pos="1656"/>
        </w:tabs>
        <w:ind w:left="1656" w:hanging="936"/>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664"/>
        </w:tabs>
        <w:ind w:left="2664" w:hanging="1224"/>
      </w:pPr>
    </w:lvl>
    <w:lvl w:ilvl="8">
      <w:start w:val="1"/>
      <w:numFmt w:val="decimal"/>
      <w:lvlText w:val="%1.%2.%3.%4.%5.%6.%7.%8.%9."/>
      <w:lvlJc w:val="left"/>
      <w:pPr>
        <w:tabs>
          <w:tab w:val="num" w:pos="3240"/>
        </w:tabs>
        <w:ind w:left="3240" w:hanging="1440"/>
      </w:pPr>
    </w:lvl>
  </w:abstractNum>
  <w:abstractNum w:abstractNumId="17">
    <w:nsid w:val="05C50F43"/>
    <w:multiLevelType w:val="hybridMultilevel"/>
    <w:tmpl w:val="6A247C9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07254270"/>
    <w:multiLevelType w:val="hybridMultilevel"/>
    <w:tmpl w:val="FC888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091667"/>
    <w:multiLevelType w:val="singleLevel"/>
    <w:tmpl w:val="07B62F7C"/>
    <w:lvl w:ilvl="0">
      <w:start w:val="1"/>
      <w:numFmt w:val="lowerLetter"/>
      <w:lvlText w:val="(%1)"/>
      <w:lvlJc w:val="left"/>
      <w:pPr>
        <w:tabs>
          <w:tab w:val="num" w:pos="720"/>
        </w:tabs>
        <w:ind w:left="720" w:hanging="720"/>
      </w:pPr>
    </w:lvl>
  </w:abstractNum>
  <w:abstractNum w:abstractNumId="20">
    <w:nsid w:val="11D37826"/>
    <w:multiLevelType w:val="hybridMultilevel"/>
    <w:tmpl w:val="E51E2B30"/>
    <w:lvl w:ilvl="0" w:tplc="E0F6FB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14FC452E"/>
    <w:multiLevelType w:val="hybridMultilevel"/>
    <w:tmpl w:val="65E68352"/>
    <w:lvl w:ilvl="0" w:tplc="73807D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1EF00D96"/>
    <w:multiLevelType w:val="multilevel"/>
    <w:tmpl w:val="CE5884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7257857"/>
    <w:multiLevelType w:val="hybridMultilevel"/>
    <w:tmpl w:val="0578104A"/>
    <w:lvl w:ilvl="0" w:tplc="18B06BF2">
      <w:start w:val="1"/>
      <w:numFmt w:val="bullet"/>
      <w:lvlText w:val=""/>
      <w:lvlJc w:val="left"/>
      <w:pPr>
        <w:tabs>
          <w:tab w:val="num" w:pos="720"/>
        </w:tabs>
        <w:ind w:left="720" w:hanging="360"/>
      </w:pPr>
      <w:rPr>
        <w:rFonts w:ascii="Symbol" w:hAnsi="Symbol" w:hint="default"/>
      </w:rPr>
    </w:lvl>
    <w:lvl w:ilvl="1" w:tplc="91025F40">
      <w:start w:val="1"/>
      <w:numFmt w:val="bullet"/>
      <w:lvlText w:val="o"/>
      <w:lvlJc w:val="left"/>
      <w:pPr>
        <w:tabs>
          <w:tab w:val="num" w:pos="1440"/>
        </w:tabs>
        <w:ind w:left="1440" w:hanging="360"/>
      </w:pPr>
      <w:rPr>
        <w:rFonts w:ascii="Courier New" w:hAnsi="Courier New" w:cs="Courier New" w:hint="default"/>
      </w:rPr>
    </w:lvl>
    <w:lvl w:ilvl="2" w:tplc="909A0D30" w:tentative="1">
      <w:start w:val="1"/>
      <w:numFmt w:val="bullet"/>
      <w:lvlText w:val=""/>
      <w:lvlJc w:val="left"/>
      <w:pPr>
        <w:tabs>
          <w:tab w:val="num" w:pos="2160"/>
        </w:tabs>
        <w:ind w:left="2160" w:hanging="360"/>
      </w:pPr>
      <w:rPr>
        <w:rFonts w:ascii="Wingdings" w:hAnsi="Wingdings" w:hint="default"/>
      </w:rPr>
    </w:lvl>
    <w:lvl w:ilvl="3" w:tplc="554227CC" w:tentative="1">
      <w:start w:val="1"/>
      <w:numFmt w:val="bullet"/>
      <w:lvlText w:val=""/>
      <w:lvlJc w:val="left"/>
      <w:pPr>
        <w:tabs>
          <w:tab w:val="num" w:pos="2880"/>
        </w:tabs>
        <w:ind w:left="2880" w:hanging="360"/>
      </w:pPr>
      <w:rPr>
        <w:rFonts w:ascii="Symbol" w:hAnsi="Symbol" w:hint="default"/>
      </w:rPr>
    </w:lvl>
    <w:lvl w:ilvl="4" w:tplc="20828104" w:tentative="1">
      <w:start w:val="1"/>
      <w:numFmt w:val="bullet"/>
      <w:lvlText w:val="o"/>
      <w:lvlJc w:val="left"/>
      <w:pPr>
        <w:tabs>
          <w:tab w:val="num" w:pos="3600"/>
        </w:tabs>
        <w:ind w:left="3600" w:hanging="360"/>
      </w:pPr>
      <w:rPr>
        <w:rFonts w:ascii="Courier New" w:hAnsi="Courier New" w:cs="Courier New" w:hint="default"/>
      </w:rPr>
    </w:lvl>
    <w:lvl w:ilvl="5" w:tplc="F6E698CE" w:tentative="1">
      <w:start w:val="1"/>
      <w:numFmt w:val="bullet"/>
      <w:lvlText w:val=""/>
      <w:lvlJc w:val="left"/>
      <w:pPr>
        <w:tabs>
          <w:tab w:val="num" w:pos="4320"/>
        </w:tabs>
        <w:ind w:left="4320" w:hanging="360"/>
      </w:pPr>
      <w:rPr>
        <w:rFonts w:ascii="Wingdings" w:hAnsi="Wingdings" w:hint="default"/>
      </w:rPr>
    </w:lvl>
    <w:lvl w:ilvl="6" w:tplc="B5BEAF3E" w:tentative="1">
      <w:start w:val="1"/>
      <w:numFmt w:val="bullet"/>
      <w:lvlText w:val=""/>
      <w:lvlJc w:val="left"/>
      <w:pPr>
        <w:tabs>
          <w:tab w:val="num" w:pos="5040"/>
        </w:tabs>
        <w:ind w:left="5040" w:hanging="360"/>
      </w:pPr>
      <w:rPr>
        <w:rFonts w:ascii="Symbol" w:hAnsi="Symbol" w:hint="default"/>
      </w:rPr>
    </w:lvl>
    <w:lvl w:ilvl="7" w:tplc="70E4634A" w:tentative="1">
      <w:start w:val="1"/>
      <w:numFmt w:val="bullet"/>
      <w:lvlText w:val="o"/>
      <w:lvlJc w:val="left"/>
      <w:pPr>
        <w:tabs>
          <w:tab w:val="num" w:pos="5760"/>
        </w:tabs>
        <w:ind w:left="5760" w:hanging="360"/>
      </w:pPr>
      <w:rPr>
        <w:rFonts w:ascii="Courier New" w:hAnsi="Courier New" w:cs="Courier New" w:hint="default"/>
      </w:rPr>
    </w:lvl>
    <w:lvl w:ilvl="8" w:tplc="8380646C" w:tentative="1">
      <w:start w:val="1"/>
      <w:numFmt w:val="bullet"/>
      <w:lvlText w:val=""/>
      <w:lvlJc w:val="left"/>
      <w:pPr>
        <w:tabs>
          <w:tab w:val="num" w:pos="6480"/>
        </w:tabs>
        <w:ind w:left="6480" w:hanging="360"/>
      </w:pPr>
      <w:rPr>
        <w:rFonts w:ascii="Wingdings" w:hAnsi="Wingdings" w:hint="default"/>
      </w:rPr>
    </w:lvl>
  </w:abstractNum>
  <w:abstractNum w:abstractNumId="24">
    <w:nsid w:val="299612D3"/>
    <w:multiLevelType w:val="hybridMultilevel"/>
    <w:tmpl w:val="9DF6983E"/>
    <w:lvl w:ilvl="0" w:tplc="04090001">
      <w:start w:val="1"/>
      <w:numFmt w:val="bullet"/>
      <w:lvlText w:val=""/>
      <w:lvlJc w:val="left"/>
      <w:pPr>
        <w:tabs>
          <w:tab w:val="num" w:pos="720"/>
        </w:tabs>
        <w:ind w:left="720" w:hanging="360"/>
      </w:pPr>
      <w:rPr>
        <w:rFonts w:ascii="Symbol" w:hAnsi="Symbol" w:hint="default"/>
      </w:rPr>
    </w:lvl>
    <w:lvl w:ilvl="1" w:tplc="20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9546EB"/>
    <w:multiLevelType w:val="hybridMultilevel"/>
    <w:tmpl w:val="DCC88DA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nsid w:val="2FA638A3"/>
    <w:multiLevelType w:val="multilevel"/>
    <w:tmpl w:val="40FE9B9A"/>
    <w:lvl w:ilvl="0">
      <w:start w:val="1"/>
      <w:numFmt w:val="decimal"/>
      <w:lvlText w:val="%1."/>
      <w:lvlJc w:val="left"/>
      <w:pPr>
        <w:tabs>
          <w:tab w:val="num" w:pos="720"/>
        </w:tabs>
        <w:ind w:left="720" w:hanging="720"/>
      </w:pPr>
      <w:rPr>
        <w:color w:val="000000"/>
      </w:rPr>
    </w:lvl>
    <w:lvl w:ilvl="1">
      <w:start w:val="1"/>
      <w:numFmt w:val="decimal"/>
      <w:isLgl/>
      <w:lvlText w:val="%1.%2"/>
      <w:lvlJc w:val="left"/>
      <w:pPr>
        <w:tabs>
          <w:tab w:val="num" w:pos="720"/>
        </w:tabs>
        <w:ind w:left="720" w:hanging="720"/>
      </w:pPr>
      <w:rPr>
        <w:color w:val="000000"/>
      </w:rPr>
    </w:lvl>
    <w:lvl w:ilvl="2">
      <w:start w:val="1"/>
      <w:numFmt w:val="decimal"/>
      <w:isLgl/>
      <w:lvlText w:val="%1.%2.%3"/>
      <w:lvlJc w:val="left"/>
      <w:pPr>
        <w:tabs>
          <w:tab w:val="num" w:pos="720"/>
        </w:tabs>
        <w:ind w:left="720" w:hanging="720"/>
      </w:pPr>
      <w:rPr>
        <w:color w:val="000000"/>
      </w:rPr>
    </w:lvl>
    <w:lvl w:ilvl="3">
      <w:start w:val="1"/>
      <w:numFmt w:val="lowerLetter"/>
      <w:lvlText w:val="(%4)"/>
      <w:lvlJc w:val="left"/>
      <w:pPr>
        <w:tabs>
          <w:tab w:val="num" w:pos="1440"/>
        </w:tabs>
        <w:ind w:left="1440" w:hanging="720"/>
      </w:pPr>
      <w:rPr>
        <w:color w:val="000000"/>
      </w:rPr>
    </w:lvl>
    <w:lvl w:ilvl="4">
      <w:start w:val="1"/>
      <w:numFmt w:val="lowerRoman"/>
      <w:lvlText w:val="(%5)"/>
      <w:lvlJc w:val="left"/>
      <w:pPr>
        <w:tabs>
          <w:tab w:val="num" w:pos="2160"/>
        </w:tabs>
        <w:ind w:left="2160" w:hanging="720"/>
      </w:pPr>
      <w:rPr>
        <w:color w:val="000000"/>
      </w:rPr>
    </w:lvl>
    <w:lvl w:ilvl="5">
      <w:start w:val="1"/>
      <w:numFmt w:val="decimal"/>
      <w:lvlText w:val="(%6)"/>
      <w:lvlJc w:val="left"/>
      <w:pPr>
        <w:tabs>
          <w:tab w:val="num" w:pos="2880"/>
        </w:tabs>
        <w:ind w:left="2880" w:hanging="720"/>
      </w:pPr>
      <w:rPr>
        <w:color w:val="000000"/>
      </w:rPr>
    </w:lvl>
    <w:lvl w:ilvl="6">
      <w:start w:val="1"/>
      <w:numFmt w:val="upperLetter"/>
      <w:lvlText w:val="(%7)"/>
      <w:lvlJc w:val="left"/>
      <w:pPr>
        <w:tabs>
          <w:tab w:val="num" w:pos="3600"/>
        </w:tabs>
        <w:ind w:left="3600" w:hanging="720"/>
      </w:pPr>
      <w:rPr>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07835CD"/>
    <w:multiLevelType w:val="hybridMultilevel"/>
    <w:tmpl w:val="E514ECA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nsid w:val="3B7E0C64"/>
    <w:multiLevelType w:val="multilevel"/>
    <w:tmpl w:val="3F143B68"/>
    <w:name w:val="AltLvl2ListTemplate"/>
    <w:lvl w:ilvl="0">
      <w:start w:val="1"/>
      <w:numFmt w:val="decimal"/>
      <w:pStyle w:val="Alt2-LevelLegal1"/>
      <w:lvlText w:val="%1."/>
      <w:lvlJc w:val="left"/>
      <w:pPr>
        <w:tabs>
          <w:tab w:val="num" w:pos="720"/>
        </w:tabs>
        <w:ind w:left="720" w:hanging="720"/>
      </w:pPr>
      <w:rPr>
        <w:color w:val="000000"/>
      </w:rPr>
    </w:lvl>
    <w:lvl w:ilvl="1">
      <w:start w:val="1"/>
      <w:numFmt w:val="decimal"/>
      <w:pStyle w:val="Alt2-LevelLegal2"/>
      <w:isLgl/>
      <w:lvlText w:val="%1.%2"/>
      <w:lvlJc w:val="left"/>
      <w:pPr>
        <w:tabs>
          <w:tab w:val="num" w:pos="720"/>
        </w:tabs>
        <w:ind w:left="720" w:hanging="720"/>
      </w:pPr>
      <w:rPr>
        <w:color w:val="000000"/>
      </w:rPr>
    </w:lvl>
    <w:lvl w:ilvl="2">
      <w:start w:val="1"/>
      <w:numFmt w:val="decimal"/>
      <w:pStyle w:val="Alt2-LevelLegal3"/>
      <w:isLgl/>
      <w:lvlText w:val="%1.%2.%3"/>
      <w:lvlJc w:val="left"/>
      <w:pPr>
        <w:tabs>
          <w:tab w:val="num" w:pos="720"/>
        </w:tabs>
        <w:ind w:left="720" w:hanging="720"/>
      </w:pPr>
      <w:rPr>
        <w:color w:val="000000"/>
      </w:rPr>
    </w:lvl>
    <w:lvl w:ilvl="3">
      <w:start w:val="1"/>
      <w:numFmt w:val="lowerLetter"/>
      <w:pStyle w:val="Alt2-LevelLegal4"/>
      <w:lvlText w:val="(%4)"/>
      <w:lvlJc w:val="left"/>
      <w:pPr>
        <w:tabs>
          <w:tab w:val="num" w:pos="1440"/>
        </w:tabs>
        <w:ind w:left="1440" w:hanging="720"/>
      </w:pPr>
      <w:rPr>
        <w:color w:val="000000"/>
      </w:rPr>
    </w:lvl>
    <w:lvl w:ilvl="4">
      <w:start w:val="1"/>
      <w:numFmt w:val="lowerRoman"/>
      <w:pStyle w:val="Alt2-LevelLegal5"/>
      <w:lvlText w:val="(%5)"/>
      <w:lvlJc w:val="left"/>
      <w:pPr>
        <w:tabs>
          <w:tab w:val="num" w:pos="2160"/>
        </w:tabs>
        <w:ind w:left="2160" w:hanging="720"/>
      </w:pPr>
      <w:rPr>
        <w:color w:val="000000"/>
      </w:rPr>
    </w:lvl>
    <w:lvl w:ilvl="5">
      <w:start w:val="1"/>
      <w:numFmt w:val="decimal"/>
      <w:pStyle w:val="Alt2-LevelLegal6"/>
      <w:lvlText w:val="(%6)"/>
      <w:lvlJc w:val="left"/>
      <w:pPr>
        <w:tabs>
          <w:tab w:val="num" w:pos="2880"/>
        </w:tabs>
        <w:ind w:left="2880" w:hanging="720"/>
      </w:pPr>
      <w:rPr>
        <w:color w:val="000000"/>
      </w:rPr>
    </w:lvl>
    <w:lvl w:ilvl="6">
      <w:start w:val="1"/>
      <w:numFmt w:val="upperLetter"/>
      <w:pStyle w:val="Alt2-LevelLegal7"/>
      <w:lvlText w:val="(%7)"/>
      <w:lvlJc w:val="left"/>
      <w:pPr>
        <w:tabs>
          <w:tab w:val="num" w:pos="3600"/>
        </w:tabs>
        <w:ind w:left="3600" w:hanging="720"/>
      </w:pPr>
      <w:rPr>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08A2C6E"/>
    <w:multiLevelType w:val="hybridMultilevel"/>
    <w:tmpl w:val="1B144896"/>
    <w:lvl w:ilvl="0" w:tplc="19FE94F4">
      <w:start w:val="1"/>
      <w:numFmt w:val="decimal"/>
      <w:lvlText w:val="%1."/>
      <w:lvlJc w:val="left"/>
      <w:pPr>
        <w:tabs>
          <w:tab w:val="num" w:pos="720"/>
        </w:tabs>
        <w:ind w:left="720" w:hanging="720"/>
      </w:pPr>
      <w:rPr>
        <w:rFonts w:hint="default"/>
        <w:b/>
      </w:rPr>
    </w:lvl>
    <w:lvl w:ilvl="1" w:tplc="E490EC6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4E25CA9"/>
    <w:multiLevelType w:val="hybridMultilevel"/>
    <w:tmpl w:val="72D02D3E"/>
    <w:lvl w:ilvl="0" w:tplc="04090001">
      <w:start w:val="1"/>
      <w:numFmt w:val="lowerLetter"/>
      <w:lvlText w:val="(%1)"/>
      <w:lvlJc w:val="left"/>
      <w:pPr>
        <w:tabs>
          <w:tab w:val="num" w:pos="900"/>
        </w:tabs>
        <w:ind w:left="900" w:hanging="360"/>
      </w:pPr>
      <w:rPr>
        <w:rFonts w:hint="default"/>
      </w:rPr>
    </w:lvl>
    <w:lvl w:ilvl="1" w:tplc="20090005"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31">
    <w:nsid w:val="4B217F57"/>
    <w:multiLevelType w:val="multilevel"/>
    <w:tmpl w:val="E8C08D3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0E64037"/>
    <w:multiLevelType w:val="hybridMultilevel"/>
    <w:tmpl w:val="66B811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676DA0"/>
    <w:multiLevelType w:val="hybridMultilevel"/>
    <w:tmpl w:val="25C2EFC0"/>
    <w:lvl w:ilvl="0" w:tplc="0802B9D2">
      <w:start w:val="5"/>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CA19E8"/>
    <w:multiLevelType w:val="hybridMultilevel"/>
    <w:tmpl w:val="8D92BEE6"/>
    <w:name w:val="Outline2"/>
    <w:lvl w:ilvl="0" w:tplc="2856DF0E">
      <w:start w:val="1"/>
      <w:numFmt w:val="upperLetter"/>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5">
    <w:nsid w:val="602239F4"/>
    <w:multiLevelType w:val="hybridMultilevel"/>
    <w:tmpl w:val="FD14A83C"/>
    <w:lvl w:ilvl="0" w:tplc="20090001">
      <w:start w:val="1"/>
      <w:numFmt w:val="bullet"/>
      <w:lvlText w:val=""/>
      <w:lvlJc w:val="left"/>
      <w:pPr>
        <w:ind w:left="720" w:hanging="360"/>
      </w:pPr>
      <w:rPr>
        <w:rFonts w:ascii="Symbol" w:hAnsi="Symbol" w:hint="default"/>
      </w:rPr>
    </w:lvl>
    <w:lvl w:ilvl="1" w:tplc="20090009">
      <w:start w:val="1"/>
      <w:numFmt w:val="bullet"/>
      <w:lvlText w:val=""/>
      <w:lvlJc w:val="left"/>
      <w:pPr>
        <w:ind w:left="1440" w:hanging="360"/>
      </w:pPr>
      <w:rPr>
        <w:rFonts w:ascii="Wingdings" w:hAnsi="Wingdings"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nsid w:val="61D741C9"/>
    <w:multiLevelType w:val="hybridMultilevel"/>
    <w:tmpl w:val="146E1BEE"/>
    <w:lvl w:ilvl="0" w:tplc="90B882B6">
      <w:start w:val="5"/>
      <w:numFmt w:val="lowerLetter"/>
      <w:lvlText w:val="(%1)"/>
      <w:lvlJc w:val="left"/>
      <w:pPr>
        <w:tabs>
          <w:tab w:val="num" w:pos="1440"/>
        </w:tabs>
        <w:ind w:left="1440" w:hanging="720"/>
      </w:pPr>
      <w:rPr>
        <w:rFonts w:hint="default"/>
      </w:rPr>
    </w:lvl>
    <w:lvl w:ilvl="1" w:tplc="F87C656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9531A8"/>
    <w:multiLevelType w:val="hybridMultilevel"/>
    <w:tmpl w:val="D9BECEDA"/>
    <w:lvl w:ilvl="0" w:tplc="961AE3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2F1127"/>
    <w:multiLevelType w:val="hybridMultilevel"/>
    <w:tmpl w:val="5F74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CA1499"/>
    <w:multiLevelType w:val="hybridMultilevel"/>
    <w:tmpl w:val="F112C54C"/>
    <w:lvl w:ilvl="0" w:tplc="D7DA5E72">
      <w:start w:val="1"/>
      <w:numFmt w:val="lowerLetter"/>
      <w:lvlText w:val="%1)"/>
      <w:lvlJc w:val="right"/>
      <w:pPr>
        <w:tabs>
          <w:tab w:val="num" w:pos="1800"/>
        </w:tabs>
        <w:ind w:left="1800"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40497"/>
    <w:multiLevelType w:val="hybridMultilevel"/>
    <w:tmpl w:val="8564B672"/>
    <w:lvl w:ilvl="0" w:tplc="2B4683CA">
      <w:start w:val="1"/>
      <w:numFmt w:val="lowerRoman"/>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6F6FEF"/>
    <w:multiLevelType w:val="hybridMultilevel"/>
    <w:tmpl w:val="0BDEC218"/>
    <w:lvl w:ilvl="0" w:tplc="786AF1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927D5D"/>
    <w:multiLevelType w:val="hybridMultilevel"/>
    <w:tmpl w:val="78280AEC"/>
    <w:name w:val="Outline26"/>
    <w:lvl w:ilvl="0" w:tplc="687CD5F6">
      <w:start w:val="1"/>
      <w:numFmt w:val="lowerLetter"/>
      <w:lvlText w:val="%1."/>
      <w:lvlJc w:val="left"/>
      <w:pPr>
        <w:tabs>
          <w:tab w:val="num" w:pos="1080"/>
        </w:tabs>
        <w:ind w:left="108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327846"/>
    <w:multiLevelType w:val="hybridMultilevel"/>
    <w:tmpl w:val="F46C5EF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4">
    <w:nsid w:val="71616882"/>
    <w:multiLevelType w:val="hybridMultilevel"/>
    <w:tmpl w:val="D96827C0"/>
    <w:lvl w:ilvl="0" w:tplc="14CAE92C">
      <w:start w:val="1"/>
      <w:numFmt w:val="lowerRoman"/>
      <w:lvlText w:val="(%1)"/>
      <w:lvlJc w:val="left"/>
      <w:pPr>
        <w:tabs>
          <w:tab w:val="num" w:pos="1800"/>
        </w:tabs>
        <w:ind w:left="1800" w:hanging="504"/>
      </w:pPr>
      <w:rPr>
        <w:rFonts w:hint="default"/>
      </w:rPr>
    </w:lvl>
    <w:lvl w:ilvl="1" w:tplc="3D660326">
      <w:start w:val="1"/>
      <w:numFmt w:val="lowerRoman"/>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351313"/>
    <w:multiLevelType w:val="multilevel"/>
    <w:tmpl w:val="95568584"/>
    <w:name w:val="DefaultListTemplate"/>
    <w:lvl w:ilvl="0">
      <w:start w:val="1"/>
      <w:numFmt w:val="decimal"/>
      <w:pStyle w:val="Default1"/>
      <w:lvlText w:val="%1."/>
      <w:lvlJc w:val="left"/>
      <w:pPr>
        <w:tabs>
          <w:tab w:val="num" w:pos="720"/>
        </w:tabs>
        <w:ind w:left="720" w:hanging="720"/>
      </w:pPr>
      <w:rPr>
        <w:color w:val="000000"/>
      </w:rPr>
    </w:lvl>
    <w:lvl w:ilvl="1">
      <w:start w:val="1"/>
      <w:numFmt w:val="lowerLetter"/>
      <w:pStyle w:val="Default2"/>
      <w:lvlText w:val="(%2)"/>
      <w:lvlJc w:val="left"/>
      <w:pPr>
        <w:tabs>
          <w:tab w:val="num" w:pos="1440"/>
        </w:tabs>
        <w:ind w:left="1440" w:hanging="720"/>
      </w:pPr>
      <w:rPr>
        <w:color w:val="000000"/>
      </w:rPr>
    </w:lvl>
    <w:lvl w:ilvl="2">
      <w:start w:val="1"/>
      <w:numFmt w:val="lowerRoman"/>
      <w:pStyle w:val="Default3"/>
      <w:lvlText w:val="(%3)"/>
      <w:lvlJc w:val="left"/>
      <w:pPr>
        <w:tabs>
          <w:tab w:val="num" w:pos="2160"/>
        </w:tabs>
        <w:ind w:left="2160" w:hanging="720"/>
      </w:pPr>
      <w:rPr>
        <w:color w:val="000000"/>
      </w:rPr>
    </w:lvl>
    <w:lvl w:ilvl="3">
      <w:start w:val="1"/>
      <w:numFmt w:val="decimal"/>
      <w:pStyle w:val="Default4"/>
      <w:lvlText w:val="(%4)"/>
      <w:lvlJc w:val="left"/>
      <w:pPr>
        <w:tabs>
          <w:tab w:val="num" w:pos="2880"/>
        </w:tabs>
        <w:ind w:left="2880" w:hanging="720"/>
      </w:pPr>
      <w:rPr>
        <w:color w:val="000000"/>
      </w:rPr>
    </w:lvl>
    <w:lvl w:ilvl="4">
      <w:start w:val="1"/>
      <w:numFmt w:val="upperLetter"/>
      <w:pStyle w:val="Default5"/>
      <w:lvlText w:val="(%5)"/>
      <w:lvlJc w:val="left"/>
      <w:pPr>
        <w:tabs>
          <w:tab w:val="num" w:pos="3600"/>
        </w:tabs>
        <w:ind w:left="3600" w:hanging="720"/>
      </w:pPr>
      <w:rPr>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9"/>
  </w:num>
  <w:num w:numId="19">
    <w:abstractNumId w:val="44"/>
  </w:num>
  <w:num w:numId="20">
    <w:abstractNumId w:val="39"/>
  </w:num>
  <w:num w:numId="21">
    <w:abstractNumId w:val="40"/>
  </w:num>
  <w:num w:numId="22">
    <w:abstractNumId w:val="20"/>
  </w:num>
  <w:num w:numId="23">
    <w:abstractNumId w:val="21"/>
  </w:num>
  <w:num w:numId="24">
    <w:abstractNumId w:val="22"/>
  </w:num>
  <w:num w:numId="25">
    <w:abstractNumId w:val="36"/>
  </w:num>
  <w:num w:numId="26">
    <w:abstractNumId w:val="33"/>
  </w:num>
  <w:num w:numId="27">
    <w:abstractNumId w:val="37"/>
  </w:num>
  <w:num w:numId="28">
    <w:abstractNumId w:val="38"/>
  </w:num>
  <w:num w:numId="29">
    <w:abstractNumId w:val="34"/>
  </w:num>
  <w:num w:numId="30">
    <w:abstractNumId w:val="41"/>
  </w:num>
  <w:num w:numId="31">
    <w:abstractNumId w:val="42"/>
  </w:num>
  <w:num w:numId="32">
    <w:abstractNumId w:val="31"/>
  </w:num>
  <w:num w:numId="33">
    <w:abstractNumId w:val="32"/>
  </w:num>
  <w:num w:numId="34">
    <w:abstractNumId w:val="19"/>
  </w:num>
  <w:num w:numId="35">
    <w:abstractNumId w:val="18"/>
  </w:num>
  <w:num w:numId="36">
    <w:abstractNumId w:val="45"/>
  </w:num>
  <w:num w:numId="37">
    <w:abstractNumId w:val="28"/>
  </w:num>
  <w:num w:numId="38">
    <w:abstractNumId w:val="28"/>
    <w:lvlOverride w:ilvl="0">
      <w:startOverride w:val="13"/>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4"/>
  </w:num>
  <w:num w:numId="43">
    <w:abstractNumId w:val="30"/>
  </w:num>
  <w:num w:numId="44">
    <w:abstractNumId w:val="43"/>
  </w:num>
  <w:num w:numId="45">
    <w:abstractNumId w:val="25"/>
  </w:num>
  <w:num w:numId="46">
    <w:abstractNumId w:val="35"/>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08"/>
    <w:rsid w:val="00020BE1"/>
    <w:rsid w:val="00022C22"/>
    <w:rsid w:val="00023F82"/>
    <w:rsid w:val="00030E62"/>
    <w:rsid w:val="00041A65"/>
    <w:rsid w:val="00072510"/>
    <w:rsid w:val="000815D1"/>
    <w:rsid w:val="0008268B"/>
    <w:rsid w:val="000A3815"/>
    <w:rsid w:val="000A52B8"/>
    <w:rsid w:val="000A6EE4"/>
    <w:rsid w:val="000D0CEE"/>
    <w:rsid w:val="000D3C57"/>
    <w:rsid w:val="000E12CA"/>
    <w:rsid w:val="000E705D"/>
    <w:rsid w:val="000F176C"/>
    <w:rsid w:val="001074E2"/>
    <w:rsid w:val="00107C42"/>
    <w:rsid w:val="00133EC9"/>
    <w:rsid w:val="00146CD2"/>
    <w:rsid w:val="00153F64"/>
    <w:rsid w:val="00161D56"/>
    <w:rsid w:val="001630DD"/>
    <w:rsid w:val="0017764C"/>
    <w:rsid w:val="00180AD4"/>
    <w:rsid w:val="00186241"/>
    <w:rsid w:val="001B11BC"/>
    <w:rsid w:val="001B2A3E"/>
    <w:rsid w:val="001B3ED3"/>
    <w:rsid w:val="001B48A1"/>
    <w:rsid w:val="001B5565"/>
    <w:rsid w:val="001C234D"/>
    <w:rsid w:val="001F284D"/>
    <w:rsid w:val="001F5C35"/>
    <w:rsid w:val="0020152D"/>
    <w:rsid w:val="0022344B"/>
    <w:rsid w:val="0022362D"/>
    <w:rsid w:val="002240D0"/>
    <w:rsid w:val="002303E0"/>
    <w:rsid w:val="0024251D"/>
    <w:rsid w:val="00250FFE"/>
    <w:rsid w:val="00256153"/>
    <w:rsid w:val="00256ED5"/>
    <w:rsid w:val="00263BF2"/>
    <w:rsid w:val="00283FFB"/>
    <w:rsid w:val="002846EB"/>
    <w:rsid w:val="00287E4F"/>
    <w:rsid w:val="0029422D"/>
    <w:rsid w:val="002A56A1"/>
    <w:rsid w:val="002A6406"/>
    <w:rsid w:val="002D6D86"/>
    <w:rsid w:val="002E4ED9"/>
    <w:rsid w:val="002E5BFC"/>
    <w:rsid w:val="002E741E"/>
    <w:rsid w:val="002E7AB3"/>
    <w:rsid w:val="002F6899"/>
    <w:rsid w:val="002F68A3"/>
    <w:rsid w:val="003012B7"/>
    <w:rsid w:val="00306199"/>
    <w:rsid w:val="00332DE1"/>
    <w:rsid w:val="0034145D"/>
    <w:rsid w:val="0035212B"/>
    <w:rsid w:val="003533D5"/>
    <w:rsid w:val="00367CEF"/>
    <w:rsid w:val="00374AB2"/>
    <w:rsid w:val="00384E29"/>
    <w:rsid w:val="00393808"/>
    <w:rsid w:val="003D305F"/>
    <w:rsid w:val="003E3760"/>
    <w:rsid w:val="003E5360"/>
    <w:rsid w:val="003F4705"/>
    <w:rsid w:val="00400050"/>
    <w:rsid w:val="004153DF"/>
    <w:rsid w:val="004177FA"/>
    <w:rsid w:val="0043275E"/>
    <w:rsid w:val="004475DE"/>
    <w:rsid w:val="0045173A"/>
    <w:rsid w:val="00451DD8"/>
    <w:rsid w:val="00462E35"/>
    <w:rsid w:val="00475998"/>
    <w:rsid w:val="00481A51"/>
    <w:rsid w:val="00483231"/>
    <w:rsid w:val="00495237"/>
    <w:rsid w:val="004B3B41"/>
    <w:rsid w:val="004B58B3"/>
    <w:rsid w:val="004C63EB"/>
    <w:rsid w:val="004C7465"/>
    <w:rsid w:val="004D3F09"/>
    <w:rsid w:val="004E0999"/>
    <w:rsid w:val="005017FB"/>
    <w:rsid w:val="00516068"/>
    <w:rsid w:val="005162BA"/>
    <w:rsid w:val="00520781"/>
    <w:rsid w:val="0054443A"/>
    <w:rsid w:val="00544DCB"/>
    <w:rsid w:val="0054660B"/>
    <w:rsid w:val="0055543F"/>
    <w:rsid w:val="005619F8"/>
    <w:rsid w:val="00565859"/>
    <w:rsid w:val="005901F7"/>
    <w:rsid w:val="00592C0C"/>
    <w:rsid w:val="00597A7A"/>
    <w:rsid w:val="005A147E"/>
    <w:rsid w:val="005D09EE"/>
    <w:rsid w:val="005E10EE"/>
    <w:rsid w:val="005F2601"/>
    <w:rsid w:val="005F2631"/>
    <w:rsid w:val="0060131E"/>
    <w:rsid w:val="006165E9"/>
    <w:rsid w:val="00623B22"/>
    <w:rsid w:val="00625208"/>
    <w:rsid w:val="0063292C"/>
    <w:rsid w:val="00656183"/>
    <w:rsid w:val="006708F0"/>
    <w:rsid w:val="00670C03"/>
    <w:rsid w:val="00671708"/>
    <w:rsid w:val="0069636C"/>
    <w:rsid w:val="006A45B4"/>
    <w:rsid w:val="006A47F8"/>
    <w:rsid w:val="006A5DA4"/>
    <w:rsid w:val="006A62BF"/>
    <w:rsid w:val="006C1A5B"/>
    <w:rsid w:val="006C6139"/>
    <w:rsid w:val="006D1F40"/>
    <w:rsid w:val="006D6F9A"/>
    <w:rsid w:val="006D7494"/>
    <w:rsid w:val="006F2A60"/>
    <w:rsid w:val="00703BE5"/>
    <w:rsid w:val="007056B2"/>
    <w:rsid w:val="00705DA5"/>
    <w:rsid w:val="007117D5"/>
    <w:rsid w:val="007169DE"/>
    <w:rsid w:val="007278EF"/>
    <w:rsid w:val="007413C0"/>
    <w:rsid w:val="00750133"/>
    <w:rsid w:val="0075276C"/>
    <w:rsid w:val="007551C7"/>
    <w:rsid w:val="007667AB"/>
    <w:rsid w:val="00773C8E"/>
    <w:rsid w:val="0077538B"/>
    <w:rsid w:val="007808CF"/>
    <w:rsid w:val="007A00DF"/>
    <w:rsid w:val="007C03B6"/>
    <w:rsid w:val="007D2941"/>
    <w:rsid w:val="007D3F1A"/>
    <w:rsid w:val="007D4A0B"/>
    <w:rsid w:val="00802F72"/>
    <w:rsid w:val="00803086"/>
    <w:rsid w:val="008036DE"/>
    <w:rsid w:val="00817446"/>
    <w:rsid w:val="0082734D"/>
    <w:rsid w:val="0086780F"/>
    <w:rsid w:val="00875E2B"/>
    <w:rsid w:val="008908D0"/>
    <w:rsid w:val="0089403A"/>
    <w:rsid w:val="008966C5"/>
    <w:rsid w:val="008C6427"/>
    <w:rsid w:val="008D3FF2"/>
    <w:rsid w:val="008F3B80"/>
    <w:rsid w:val="008F74CD"/>
    <w:rsid w:val="008F797D"/>
    <w:rsid w:val="00903D33"/>
    <w:rsid w:val="00913031"/>
    <w:rsid w:val="0091547A"/>
    <w:rsid w:val="00915C67"/>
    <w:rsid w:val="00931FDB"/>
    <w:rsid w:val="00944DA3"/>
    <w:rsid w:val="0094570E"/>
    <w:rsid w:val="00947FBF"/>
    <w:rsid w:val="00951727"/>
    <w:rsid w:val="00953303"/>
    <w:rsid w:val="00954C0B"/>
    <w:rsid w:val="009638B8"/>
    <w:rsid w:val="00966B6A"/>
    <w:rsid w:val="00971A7F"/>
    <w:rsid w:val="00972CCB"/>
    <w:rsid w:val="00983F1D"/>
    <w:rsid w:val="009850AF"/>
    <w:rsid w:val="00995676"/>
    <w:rsid w:val="009972F4"/>
    <w:rsid w:val="009B7E49"/>
    <w:rsid w:val="009D4624"/>
    <w:rsid w:val="009F6A0F"/>
    <w:rsid w:val="009F6DCD"/>
    <w:rsid w:val="00A2119D"/>
    <w:rsid w:val="00A2627C"/>
    <w:rsid w:val="00A27BBE"/>
    <w:rsid w:val="00A27EDD"/>
    <w:rsid w:val="00A33230"/>
    <w:rsid w:val="00A43F53"/>
    <w:rsid w:val="00A46113"/>
    <w:rsid w:val="00A5453B"/>
    <w:rsid w:val="00A8050E"/>
    <w:rsid w:val="00A95DD2"/>
    <w:rsid w:val="00AA38EE"/>
    <w:rsid w:val="00AB4353"/>
    <w:rsid w:val="00AC79EC"/>
    <w:rsid w:val="00AD3A9F"/>
    <w:rsid w:val="00AD5C7F"/>
    <w:rsid w:val="00AF11E6"/>
    <w:rsid w:val="00B123E2"/>
    <w:rsid w:val="00B13433"/>
    <w:rsid w:val="00B1432B"/>
    <w:rsid w:val="00B219D5"/>
    <w:rsid w:val="00B21F39"/>
    <w:rsid w:val="00B27A71"/>
    <w:rsid w:val="00B35991"/>
    <w:rsid w:val="00B4172D"/>
    <w:rsid w:val="00B45C61"/>
    <w:rsid w:val="00B473DB"/>
    <w:rsid w:val="00B62F59"/>
    <w:rsid w:val="00B8599D"/>
    <w:rsid w:val="00BA4212"/>
    <w:rsid w:val="00BA4372"/>
    <w:rsid w:val="00BA5E1B"/>
    <w:rsid w:val="00BB099D"/>
    <w:rsid w:val="00BB2128"/>
    <w:rsid w:val="00BC65E2"/>
    <w:rsid w:val="00BE07D0"/>
    <w:rsid w:val="00BF5B69"/>
    <w:rsid w:val="00C05B8F"/>
    <w:rsid w:val="00C12660"/>
    <w:rsid w:val="00C31285"/>
    <w:rsid w:val="00C413AA"/>
    <w:rsid w:val="00C44159"/>
    <w:rsid w:val="00C5343B"/>
    <w:rsid w:val="00C53F4D"/>
    <w:rsid w:val="00C8044B"/>
    <w:rsid w:val="00C809C5"/>
    <w:rsid w:val="00C918FD"/>
    <w:rsid w:val="00CA3A7B"/>
    <w:rsid w:val="00CA475D"/>
    <w:rsid w:val="00CA7F3B"/>
    <w:rsid w:val="00CB4CCC"/>
    <w:rsid w:val="00CC3950"/>
    <w:rsid w:val="00CC4305"/>
    <w:rsid w:val="00CD0A4C"/>
    <w:rsid w:val="00CE536E"/>
    <w:rsid w:val="00CF568E"/>
    <w:rsid w:val="00D110C9"/>
    <w:rsid w:val="00D155AB"/>
    <w:rsid w:val="00D30451"/>
    <w:rsid w:val="00D33DD8"/>
    <w:rsid w:val="00D679F2"/>
    <w:rsid w:val="00D90E98"/>
    <w:rsid w:val="00D96558"/>
    <w:rsid w:val="00D97D71"/>
    <w:rsid w:val="00DA1B0F"/>
    <w:rsid w:val="00DA6E4F"/>
    <w:rsid w:val="00DB1480"/>
    <w:rsid w:val="00DC2821"/>
    <w:rsid w:val="00DC64D7"/>
    <w:rsid w:val="00DD0E17"/>
    <w:rsid w:val="00DE1048"/>
    <w:rsid w:val="00DF2E67"/>
    <w:rsid w:val="00E00956"/>
    <w:rsid w:val="00E019E4"/>
    <w:rsid w:val="00E11F25"/>
    <w:rsid w:val="00E20C76"/>
    <w:rsid w:val="00E245C4"/>
    <w:rsid w:val="00E2727C"/>
    <w:rsid w:val="00E312D3"/>
    <w:rsid w:val="00E35901"/>
    <w:rsid w:val="00E37BE8"/>
    <w:rsid w:val="00E4415B"/>
    <w:rsid w:val="00E452A1"/>
    <w:rsid w:val="00E7158A"/>
    <w:rsid w:val="00E73BE4"/>
    <w:rsid w:val="00E75E77"/>
    <w:rsid w:val="00E77117"/>
    <w:rsid w:val="00E771F0"/>
    <w:rsid w:val="00E86781"/>
    <w:rsid w:val="00E904B3"/>
    <w:rsid w:val="00E95105"/>
    <w:rsid w:val="00E9536B"/>
    <w:rsid w:val="00EA47DB"/>
    <w:rsid w:val="00ED46A2"/>
    <w:rsid w:val="00EE2130"/>
    <w:rsid w:val="00EE5464"/>
    <w:rsid w:val="00F0417E"/>
    <w:rsid w:val="00F06360"/>
    <w:rsid w:val="00F12E1F"/>
    <w:rsid w:val="00F24AD3"/>
    <w:rsid w:val="00F3148C"/>
    <w:rsid w:val="00F339F1"/>
    <w:rsid w:val="00F34737"/>
    <w:rsid w:val="00F34951"/>
    <w:rsid w:val="00F35A7D"/>
    <w:rsid w:val="00F41051"/>
    <w:rsid w:val="00F436FC"/>
    <w:rsid w:val="00F70E9D"/>
    <w:rsid w:val="00F72211"/>
    <w:rsid w:val="00F73B52"/>
    <w:rsid w:val="00F97B0E"/>
    <w:rsid w:val="00FA310E"/>
    <w:rsid w:val="00FA32E2"/>
    <w:rsid w:val="00FB1A55"/>
    <w:rsid w:val="00FB4987"/>
    <w:rsid w:val="00FB6864"/>
    <w:rsid w:val="00FB693F"/>
    <w:rsid w:val="00FC1EB3"/>
    <w:rsid w:val="00FC264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3B"/>
    <w:pPr>
      <w:suppressAutoHyphens/>
      <w:spacing w:before="120"/>
      <w:jc w:val="both"/>
    </w:pPr>
    <w:rPr>
      <w:rFonts w:ascii="Book Antiqua" w:hAnsi="Book Antiqua"/>
      <w:sz w:val="24"/>
      <w:lang w:val="en-US" w:eastAsia="ar-SA"/>
    </w:rPr>
  </w:style>
  <w:style w:type="paragraph" w:styleId="Heading1">
    <w:name w:val="heading 1"/>
    <w:basedOn w:val="Normal"/>
    <w:next w:val="Normal"/>
    <w:qFormat/>
    <w:rsid w:val="00CA7F3B"/>
    <w:pPr>
      <w:keepNext/>
      <w:tabs>
        <w:tab w:val="num" w:pos="360"/>
      </w:tabs>
      <w:spacing w:before="240" w:after="60"/>
      <w:ind w:left="360" w:hanging="360"/>
      <w:outlineLvl w:val="0"/>
    </w:pPr>
    <w:rPr>
      <w:rFonts w:ascii="Arial" w:hAnsi="Arial" w:cs="Arial"/>
      <w:b/>
      <w:bCs/>
      <w:kern w:val="1"/>
      <w:sz w:val="32"/>
      <w:szCs w:val="32"/>
    </w:rPr>
  </w:style>
  <w:style w:type="paragraph" w:styleId="Heading2">
    <w:name w:val="heading 2"/>
    <w:basedOn w:val="Normal"/>
    <w:next w:val="Normal"/>
    <w:qFormat/>
    <w:rsid w:val="00CA7F3B"/>
    <w:pPr>
      <w:keepNext/>
      <w:tabs>
        <w:tab w:val="num" w:pos="35"/>
      </w:tabs>
      <w:spacing w:before="240" w:after="60"/>
      <w:ind w:left="35"/>
      <w:outlineLvl w:val="1"/>
    </w:pPr>
    <w:rPr>
      <w:rFonts w:ascii="Arial" w:hAnsi="Arial" w:cs="Arial"/>
      <w:b/>
      <w:bCs/>
      <w:i/>
      <w:iCs/>
      <w:sz w:val="28"/>
      <w:szCs w:val="28"/>
    </w:rPr>
  </w:style>
  <w:style w:type="paragraph" w:styleId="Heading3">
    <w:name w:val="heading 3"/>
    <w:basedOn w:val="Normal"/>
    <w:next w:val="Normal"/>
    <w:qFormat/>
    <w:rsid w:val="00CA7F3B"/>
    <w:pPr>
      <w:keepNext/>
      <w:tabs>
        <w:tab w:val="num" w:pos="720"/>
      </w:tabs>
      <w:spacing w:before="360" w:after="60"/>
      <w:ind w:left="720" w:hanging="720"/>
      <w:outlineLvl w:val="2"/>
    </w:pPr>
    <w:rPr>
      <w:rFonts w:ascii="Arial" w:hAnsi="Arial" w:cs="Arial"/>
      <w:b/>
      <w:bCs/>
      <w:szCs w:val="26"/>
    </w:rPr>
  </w:style>
  <w:style w:type="paragraph" w:styleId="Heading4">
    <w:name w:val="heading 4"/>
    <w:basedOn w:val="Normal"/>
    <w:next w:val="Normal"/>
    <w:qFormat/>
    <w:rsid w:val="00CA7F3B"/>
    <w:pPr>
      <w:keepNext/>
      <w:tabs>
        <w:tab w:val="num" w:pos="360"/>
      </w:tabs>
      <w:spacing w:before="240" w:after="60"/>
      <w:ind w:left="360" w:hanging="3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sid w:val="00CA7F3B"/>
    <w:rPr>
      <w:b w:val="0"/>
      <w:i/>
    </w:rPr>
  </w:style>
  <w:style w:type="character" w:customStyle="1" w:styleId="WW8Num2z0">
    <w:name w:val="WW8Num2z0"/>
    <w:rsid w:val="00CA7F3B"/>
    <w:rPr>
      <w:rFonts w:ascii="Symbol" w:hAnsi="Symbol"/>
    </w:rPr>
  </w:style>
  <w:style w:type="character" w:customStyle="1" w:styleId="WW8Num2z1">
    <w:name w:val="WW8Num2z1"/>
    <w:rsid w:val="00CA7F3B"/>
    <w:rPr>
      <w:rFonts w:ascii="Courier New" w:hAnsi="Courier New" w:cs="Courier New"/>
    </w:rPr>
  </w:style>
  <w:style w:type="character" w:customStyle="1" w:styleId="WW8Num2z2">
    <w:name w:val="WW8Num2z2"/>
    <w:rsid w:val="00CA7F3B"/>
    <w:rPr>
      <w:rFonts w:ascii="Wingdings" w:hAnsi="Wingdings"/>
    </w:rPr>
  </w:style>
  <w:style w:type="character" w:customStyle="1" w:styleId="WW8Num5z0">
    <w:name w:val="WW8Num5z0"/>
    <w:rsid w:val="00CA7F3B"/>
    <w:rPr>
      <w:rFonts w:ascii="Times New Roman" w:hAnsi="Times New Roman"/>
      <w:u w:val="none"/>
    </w:rPr>
  </w:style>
  <w:style w:type="character" w:customStyle="1" w:styleId="WW8Num6z0">
    <w:name w:val="WW8Num6z0"/>
    <w:rsid w:val="00CA7F3B"/>
    <w:rPr>
      <w:rFonts w:ascii="Symbol" w:hAnsi="Symbol"/>
    </w:rPr>
  </w:style>
  <w:style w:type="character" w:customStyle="1" w:styleId="WW8Num6z1">
    <w:name w:val="WW8Num6z1"/>
    <w:rsid w:val="00CA7F3B"/>
    <w:rPr>
      <w:rFonts w:ascii="Courier New" w:hAnsi="Courier New" w:cs="Courier New"/>
    </w:rPr>
  </w:style>
  <w:style w:type="character" w:customStyle="1" w:styleId="WW8Num6z2">
    <w:name w:val="WW8Num6z2"/>
    <w:rsid w:val="00CA7F3B"/>
    <w:rPr>
      <w:rFonts w:ascii="Wingdings" w:hAnsi="Wingdings"/>
    </w:rPr>
  </w:style>
  <w:style w:type="character" w:customStyle="1" w:styleId="WW8Num9z1">
    <w:name w:val="WW8Num9z1"/>
    <w:rsid w:val="00CA7F3B"/>
    <w:rPr>
      <w:rFonts w:ascii="Courier New" w:hAnsi="Courier New" w:cs="Courier New"/>
    </w:rPr>
  </w:style>
  <w:style w:type="character" w:customStyle="1" w:styleId="WW8Num9z2">
    <w:name w:val="WW8Num9z2"/>
    <w:rsid w:val="00CA7F3B"/>
    <w:rPr>
      <w:rFonts w:ascii="Wingdings" w:hAnsi="Wingdings"/>
    </w:rPr>
  </w:style>
  <w:style w:type="character" w:customStyle="1" w:styleId="WW8Num9z3">
    <w:name w:val="WW8Num9z3"/>
    <w:rsid w:val="00CA7F3B"/>
    <w:rPr>
      <w:rFonts w:ascii="Symbol" w:hAnsi="Symbol"/>
    </w:rPr>
  </w:style>
  <w:style w:type="character" w:customStyle="1" w:styleId="WW8Num16z0">
    <w:name w:val="WW8Num16z0"/>
    <w:rsid w:val="00CA7F3B"/>
    <w:rPr>
      <w:rFonts w:ascii="Symbol" w:hAnsi="Symbol"/>
    </w:rPr>
  </w:style>
  <w:style w:type="character" w:customStyle="1" w:styleId="WW8Num16z1">
    <w:name w:val="WW8Num16z1"/>
    <w:rsid w:val="00CA7F3B"/>
    <w:rPr>
      <w:rFonts w:ascii="Courier New" w:hAnsi="Courier New" w:cs="Courier New"/>
    </w:rPr>
  </w:style>
  <w:style w:type="character" w:customStyle="1" w:styleId="WW8Num16z2">
    <w:name w:val="WW8Num16z2"/>
    <w:rsid w:val="00CA7F3B"/>
    <w:rPr>
      <w:rFonts w:ascii="Wingdings" w:hAnsi="Wingdings"/>
    </w:rPr>
  </w:style>
  <w:style w:type="character" w:customStyle="1" w:styleId="WW8Num17z0">
    <w:name w:val="WW8Num17z0"/>
    <w:rsid w:val="00CA7F3B"/>
    <w:rPr>
      <w:rFonts w:ascii="Symbol" w:eastAsia="Times New Roman" w:hAnsi="Symbol" w:cs="Times New Roman"/>
    </w:rPr>
  </w:style>
  <w:style w:type="character" w:customStyle="1" w:styleId="WW8Num17z1">
    <w:name w:val="WW8Num17z1"/>
    <w:rsid w:val="00CA7F3B"/>
    <w:rPr>
      <w:rFonts w:ascii="Courier New" w:hAnsi="Courier New" w:cs="Courier New"/>
    </w:rPr>
  </w:style>
  <w:style w:type="character" w:customStyle="1" w:styleId="WW8Num17z2">
    <w:name w:val="WW8Num17z2"/>
    <w:rsid w:val="00CA7F3B"/>
    <w:rPr>
      <w:rFonts w:ascii="Wingdings" w:hAnsi="Wingdings"/>
    </w:rPr>
  </w:style>
  <w:style w:type="character" w:customStyle="1" w:styleId="WW8Num17z3">
    <w:name w:val="WW8Num17z3"/>
    <w:rsid w:val="00CA7F3B"/>
    <w:rPr>
      <w:rFonts w:ascii="Symbol" w:hAnsi="Symbol"/>
    </w:rPr>
  </w:style>
  <w:style w:type="character" w:customStyle="1" w:styleId="WW8Num18z0">
    <w:name w:val="WW8Num18z0"/>
    <w:rsid w:val="00CA7F3B"/>
    <w:rPr>
      <w:rFonts w:ascii="Symbol" w:hAnsi="Symbol"/>
    </w:rPr>
  </w:style>
  <w:style w:type="character" w:customStyle="1" w:styleId="WW8Num18z1">
    <w:name w:val="WW8Num18z1"/>
    <w:rsid w:val="00CA7F3B"/>
    <w:rPr>
      <w:rFonts w:ascii="Courier New" w:hAnsi="Courier New" w:cs="Courier New"/>
    </w:rPr>
  </w:style>
  <w:style w:type="character" w:customStyle="1" w:styleId="WW8Num18z2">
    <w:name w:val="WW8Num18z2"/>
    <w:rsid w:val="00CA7F3B"/>
    <w:rPr>
      <w:rFonts w:ascii="Wingdings" w:hAnsi="Wingdings"/>
    </w:rPr>
  </w:style>
  <w:style w:type="character" w:customStyle="1" w:styleId="WW8Num19z0">
    <w:name w:val="WW8Num19z0"/>
    <w:rsid w:val="00CA7F3B"/>
    <w:rPr>
      <w:rFonts w:ascii="Symbol" w:eastAsia="Times New Roman" w:hAnsi="Symbol" w:cs="Times New Roman"/>
    </w:rPr>
  </w:style>
  <w:style w:type="character" w:customStyle="1" w:styleId="WW8Num19z1">
    <w:name w:val="WW8Num19z1"/>
    <w:rsid w:val="00CA7F3B"/>
    <w:rPr>
      <w:rFonts w:ascii="Courier New" w:hAnsi="Courier New" w:cs="Courier New"/>
    </w:rPr>
  </w:style>
  <w:style w:type="character" w:customStyle="1" w:styleId="WW8Num19z2">
    <w:name w:val="WW8Num19z2"/>
    <w:rsid w:val="00CA7F3B"/>
    <w:rPr>
      <w:rFonts w:ascii="Wingdings" w:hAnsi="Wingdings"/>
    </w:rPr>
  </w:style>
  <w:style w:type="character" w:customStyle="1" w:styleId="WW8Num19z3">
    <w:name w:val="WW8Num19z3"/>
    <w:rsid w:val="00CA7F3B"/>
    <w:rPr>
      <w:rFonts w:ascii="Symbol" w:hAnsi="Symbol"/>
    </w:rPr>
  </w:style>
  <w:style w:type="character" w:customStyle="1" w:styleId="WW8Num22z1">
    <w:name w:val="WW8Num22z1"/>
    <w:rsid w:val="00CA7F3B"/>
    <w:rPr>
      <w:rFonts w:ascii="Courier New" w:hAnsi="Courier New" w:cs="Courier New"/>
    </w:rPr>
  </w:style>
  <w:style w:type="character" w:customStyle="1" w:styleId="WW8Num22z2">
    <w:name w:val="WW8Num22z2"/>
    <w:rsid w:val="00CA7F3B"/>
    <w:rPr>
      <w:rFonts w:ascii="Wingdings" w:hAnsi="Wingdings"/>
    </w:rPr>
  </w:style>
  <w:style w:type="character" w:customStyle="1" w:styleId="WW8Num22z3">
    <w:name w:val="WW8Num22z3"/>
    <w:rsid w:val="00CA7F3B"/>
    <w:rPr>
      <w:rFonts w:ascii="Symbol" w:hAnsi="Symbol"/>
    </w:rPr>
  </w:style>
  <w:style w:type="character" w:customStyle="1" w:styleId="WW8Num24z0">
    <w:name w:val="WW8Num24z0"/>
    <w:rsid w:val="00CA7F3B"/>
    <w:rPr>
      <w:rFonts w:ascii="Symbol" w:hAnsi="Symbol"/>
    </w:rPr>
  </w:style>
  <w:style w:type="character" w:customStyle="1" w:styleId="WW8Num24z1">
    <w:name w:val="WW8Num24z1"/>
    <w:rsid w:val="00CA7F3B"/>
    <w:rPr>
      <w:rFonts w:ascii="Courier New" w:hAnsi="Courier New" w:cs="Courier New"/>
    </w:rPr>
  </w:style>
  <w:style w:type="character" w:customStyle="1" w:styleId="WW8Num24z2">
    <w:name w:val="WW8Num24z2"/>
    <w:rsid w:val="00CA7F3B"/>
    <w:rPr>
      <w:rFonts w:ascii="Wingdings" w:hAnsi="Wingdings"/>
    </w:rPr>
  </w:style>
  <w:style w:type="character" w:customStyle="1" w:styleId="WW8Num25z0">
    <w:name w:val="WW8Num25z0"/>
    <w:rsid w:val="00CA7F3B"/>
    <w:rPr>
      <w:rFonts w:ascii="Symbol" w:hAnsi="Symbol"/>
    </w:rPr>
  </w:style>
  <w:style w:type="character" w:customStyle="1" w:styleId="WW8Num25z1">
    <w:name w:val="WW8Num25z1"/>
    <w:rsid w:val="00CA7F3B"/>
    <w:rPr>
      <w:rFonts w:ascii="Courier New" w:hAnsi="Courier New" w:cs="Courier New"/>
    </w:rPr>
  </w:style>
  <w:style w:type="character" w:customStyle="1" w:styleId="WW8Num25z2">
    <w:name w:val="WW8Num25z2"/>
    <w:rsid w:val="00CA7F3B"/>
    <w:rPr>
      <w:rFonts w:ascii="Wingdings" w:hAnsi="Wingdings"/>
    </w:rPr>
  </w:style>
  <w:style w:type="character" w:customStyle="1" w:styleId="WW8Num27z0">
    <w:name w:val="WW8Num27z0"/>
    <w:rsid w:val="00CA7F3B"/>
    <w:rPr>
      <w:rFonts w:ascii="Symbol" w:hAnsi="Symbol"/>
    </w:rPr>
  </w:style>
  <w:style w:type="character" w:customStyle="1" w:styleId="WW8Num27z1">
    <w:name w:val="WW8Num27z1"/>
    <w:rsid w:val="00CA7F3B"/>
    <w:rPr>
      <w:rFonts w:ascii="Courier New" w:hAnsi="Courier New" w:cs="Courier New"/>
    </w:rPr>
  </w:style>
  <w:style w:type="character" w:customStyle="1" w:styleId="WW8Num27z2">
    <w:name w:val="WW8Num27z2"/>
    <w:rsid w:val="00CA7F3B"/>
    <w:rPr>
      <w:rFonts w:ascii="Wingdings" w:hAnsi="Wingdings"/>
    </w:rPr>
  </w:style>
  <w:style w:type="character" w:customStyle="1" w:styleId="WW8Num28z0">
    <w:name w:val="WW8Num28z0"/>
    <w:rsid w:val="00CA7F3B"/>
    <w:rPr>
      <w:rFonts w:ascii="Symbol" w:hAnsi="Symbol"/>
    </w:rPr>
  </w:style>
  <w:style w:type="character" w:customStyle="1" w:styleId="WW8Num28z1">
    <w:name w:val="WW8Num28z1"/>
    <w:rsid w:val="00CA7F3B"/>
    <w:rPr>
      <w:rFonts w:ascii="Courier New" w:hAnsi="Courier New" w:cs="Courier New"/>
    </w:rPr>
  </w:style>
  <w:style w:type="character" w:customStyle="1" w:styleId="WW8Num28z2">
    <w:name w:val="WW8Num28z2"/>
    <w:rsid w:val="00CA7F3B"/>
    <w:rPr>
      <w:rFonts w:ascii="Wingdings" w:hAnsi="Wingdings"/>
    </w:rPr>
  </w:style>
  <w:style w:type="character" w:customStyle="1" w:styleId="WW8Num29z3">
    <w:name w:val="WW8Num29z3"/>
    <w:rsid w:val="00CA7F3B"/>
    <w:rPr>
      <w:b w:val="0"/>
      <w:i/>
    </w:rPr>
  </w:style>
  <w:style w:type="character" w:customStyle="1" w:styleId="WW8Num32z0">
    <w:name w:val="WW8Num32z0"/>
    <w:rsid w:val="00CA7F3B"/>
    <w:rPr>
      <w:rFonts w:ascii="Symbol" w:hAnsi="Symbol"/>
    </w:rPr>
  </w:style>
  <w:style w:type="character" w:customStyle="1" w:styleId="WW8Num32z1">
    <w:name w:val="WW8Num32z1"/>
    <w:rsid w:val="00CA7F3B"/>
    <w:rPr>
      <w:rFonts w:ascii="Courier New" w:hAnsi="Courier New" w:cs="Courier New"/>
    </w:rPr>
  </w:style>
  <w:style w:type="character" w:customStyle="1" w:styleId="WW8Num32z2">
    <w:name w:val="WW8Num32z2"/>
    <w:rsid w:val="00CA7F3B"/>
    <w:rPr>
      <w:rFonts w:ascii="Wingdings" w:hAnsi="Wingdings"/>
    </w:rPr>
  </w:style>
  <w:style w:type="character" w:customStyle="1" w:styleId="WW8Num34z0">
    <w:name w:val="WW8Num34z0"/>
    <w:rsid w:val="00CA7F3B"/>
    <w:rPr>
      <w:rFonts w:ascii="Symbol" w:hAnsi="Symbol"/>
    </w:rPr>
  </w:style>
  <w:style w:type="character" w:customStyle="1" w:styleId="WW8Num37z1">
    <w:name w:val="WW8Num37z1"/>
    <w:rsid w:val="00CA7F3B"/>
    <w:rPr>
      <w:rFonts w:ascii="Symbol" w:eastAsia="Times New Roman" w:hAnsi="Symbol" w:cs="Times New Roman"/>
    </w:rPr>
  </w:style>
  <w:style w:type="character" w:customStyle="1" w:styleId="WW8Num38z0">
    <w:name w:val="WW8Num38z0"/>
    <w:rsid w:val="00CA7F3B"/>
    <w:rPr>
      <w:rFonts w:ascii="Symbol" w:eastAsia="Times New Roman" w:hAnsi="Symbol" w:cs="Times New Roman"/>
    </w:rPr>
  </w:style>
  <w:style w:type="character" w:customStyle="1" w:styleId="WW8Num38z1">
    <w:name w:val="WW8Num38z1"/>
    <w:rsid w:val="00CA7F3B"/>
    <w:rPr>
      <w:rFonts w:ascii="Courier New" w:hAnsi="Courier New" w:cs="Courier New"/>
    </w:rPr>
  </w:style>
  <w:style w:type="character" w:customStyle="1" w:styleId="WW8Num38z2">
    <w:name w:val="WW8Num38z2"/>
    <w:rsid w:val="00CA7F3B"/>
    <w:rPr>
      <w:rFonts w:ascii="Wingdings" w:hAnsi="Wingdings"/>
    </w:rPr>
  </w:style>
  <w:style w:type="character" w:customStyle="1" w:styleId="WW8Num38z3">
    <w:name w:val="WW8Num38z3"/>
    <w:rsid w:val="00CA7F3B"/>
    <w:rPr>
      <w:rFonts w:ascii="Symbol" w:hAnsi="Symbol"/>
    </w:rPr>
  </w:style>
  <w:style w:type="character" w:customStyle="1" w:styleId="WW8Num39z0">
    <w:name w:val="WW8Num39z0"/>
    <w:rsid w:val="00CA7F3B"/>
    <w:rPr>
      <w:rFonts w:ascii="Symbol" w:hAnsi="Symbol"/>
    </w:rPr>
  </w:style>
  <w:style w:type="character" w:customStyle="1" w:styleId="WW8Num39z1">
    <w:name w:val="WW8Num39z1"/>
    <w:rsid w:val="00CA7F3B"/>
    <w:rPr>
      <w:rFonts w:ascii="Courier New" w:hAnsi="Courier New" w:cs="Courier New"/>
    </w:rPr>
  </w:style>
  <w:style w:type="character" w:customStyle="1" w:styleId="WW8Num39z2">
    <w:name w:val="WW8Num39z2"/>
    <w:rsid w:val="00CA7F3B"/>
    <w:rPr>
      <w:rFonts w:ascii="Wingdings" w:hAnsi="Wingdings"/>
    </w:rPr>
  </w:style>
  <w:style w:type="character" w:customStyle="1" w:styleId="WW8Num40z3">
    <w:name w:val="WW8Num40z3"/>
    <w:rsid w:val="00CA7F3B"/>
    <w:rPr>
      <w:b w:val="0"/>
      <w:i/>
    </w:rPr>
  </w:style>
  <w:style w:type="character" w:customStyle="1" w:styleId="WW8Num41z0">
    <w:name w:val="WW8Num41z0"/>
    <w:rsid w:val="00CA7F3B"/>
    <w:rPr>
      <w:rFonts w:ascii="Symbol" w:hAnsi="Symbol"/>
    </w:rPr>
  </w:style>
  <w:style w:type="character" w:customStyle="1" w:styleId="WW8Num41z1">
    <w:name w:val="WW8Num41z1"/>
    <w:rsid w:val="00CA7F3B"/>
    <w:rPr>
      <w:rFonts w:ascii="Courier New" w:hAnsi="Courier New" w:cs="Courier New"/>
    </w:rPr>
  </w:style>
  <w:style w:type="character" w:customStyle="1" w:styleId="WW8Num41z2">
    <w:name w:val="WW8Num41z2"/>
    <w:rsid w:val="00CA7F3B"/>
    <w:rPr>
      <w:rFonts w:ascii="Wingdings" w:hAnsi="Wingdings"/>
    </w:rPr>
  </w:style>
  <w:style w:type="character" w:customStyle="1" w:styleId="WW8Num44z0">
    <w:name w:val="WW8Num44z0"/>
    <w:rsid w:val="00CA7F3B"/>
    <w:rPr>
      <w:rFonts w:ascii="Symbol" w:hAnsi="Symbol"/>
    </w:rPr>
  </w:style>
  <w:style w:type="character" w:customStyle="1" w:styleId="WW8Num44z1">
    <w:name w:val="WW8Num44z1"/>
    <w:rsid w:val="00CA7F3B"/>
    <w:rPr>
      <w:rFonts w:ascii="Courier New" w:hAnsi="Courier New" w:cs="Courier New"/>
    </w:rPr>
  </w:style>
  <w:style w:type="character" w:customStyle="1" w:styleId="WW8Num44z2">
    <w:name w:val="WW8Num44z2"/>
    <w:rsid w:val="00CA7F3B"/>
    <w:rPr>
      <w:rFonts w:ascii="Wingdings" w:hAnsi="Wingdings"/>
    </w:rPr>
  </w:style>
  <w:style w:type="character" w:styleId="Hyperlink">
    <w:name w:val="Hyperlink"/>
    <w:basedOn w:val="DefaultParagraphFont"/>
    <w:rsid w:val="00CA7F3B"/>
    <w:rPr>
      <w:color w:val="0000FF"/>
      <w:u w:val="single"/>
    </w:rPr>
  </w:style>
  <w:style w:type="character" w:styleId="PageNumber">
    <w:name w:val="page number"/>
    <w:basedOn w:val="DefaultParagraphFont"/>
    <w:rsid w:val="00CA7F3B"/>
  </w:style>
  <w:style w:type="paragraph" w:styleId="BodyText">
    <w:name w:val="Body Text"/>
    <w:basedOn w:val="Normal"/>
    <w:rsid w:val="00CA7F3B"/>
    <w:pPr>
      <w:widowControl w:val="0"/>
      <w:tabs>
        <w:tab w:val="left" w:pos="0"/>
      </w:tabs>
      <w:spacing w:after="60"/>
    </w:pPr>
    <w:rPr>
      <w:spacing w:val="-2"/>
      <w:sz w:val="22"/>
    </w:rPr>
  </w:style>
  <w:style w:type="paragraph" w:styleId="List">
    <w:name w:val="List"/>
    <w:basedOn w:val="BodyText"/>
    <w:rsid w:val="00CA7F3B"/>
    <w:rPr>
      <w:rFonts w:cs="Tahoma"/>
    </w:rPr>
  </w:style>
  <w:style w:type="paragraph" w:styleId="Caption">
    <w:name w:val="caption"/>
    <w:basedOn w:val="Normal"/>
    <w:next w:val="Normal"/>
    <w:qFormat/>
    <w:rsid w:val="00CA7F3B"/>
    <w:rPr>
      <w:b/>
      <w:bCs/>
      <w:sz w:val="20"/>
    </w:rPr>
  </w:style>
  <w:style w:type="paragraph" w:customStyle="1" w:styleId="Index">
    <w:name w:val="Index"/>
    <w:basedOn w:val="Normal"/>
    <w:rsid w:val="00CA7F3B"/>
    <w:pPr>
      <w:suppressLineNumbers/>
    </w:pPr>
    <w:rPr>
      <w:rFonts w:cs="Tahoma"/>
    </w:rPr>
  </w:style>
  <w:style w:type="paragraph" w:customStyle="1" w:styleId="Heading">
    <w:name w:val="Heading"/>
    <w:basedOn w:val="Normal"/>
    <w:next w:val="BodyText"/>
    <w:rsid w:val="00CA7F3B"/>
    <w:pPr>
      <w:keepNext/>
      <w:spacing w:before="240" w:after="120"/>
    </w:pPr>
    <w:rPr>
      <w:rFonts w:ascii="Arial" w:eastAsia="Lucida Sans Unicode" w:hAnsi="Arial" w:cs="Tahoma"/>
      <w:sz w:val="28"/>
      <w:szCs w:val="28"/>
    </w:rPr>
  </w:style>
  <w:style w:type="paragraph" w:styleId="TOC1">
    <w:name w:val="toc 1"/>
    <w:basedOn w:val="Normal"/>
    <w:next w:val="Normal"/>
    <w:semiHidden/>
    <w:rsid w:val="00CA7F3B"/>
    <w:pPr>
      <w:spacing w:before="360"/>
      <w:jc w:val="left"/>
    </w:pPr>
    <w:rPr>
      <w:rFonts w:ascii="Arial" w:hAnsi="Arial" w:cs="Arial"/>
      <w:b/>
      <w:bCs/>
      <w:caps/>
      <w:szCs w:val="28"/>
    </w:rPr>
  </w:style>
  <w:style w:type="paragraph" w:styleId="TOC2">
    <w:name w:val="toc 2"/>
    <w:basedOn w:val="Normal"/>
    <w:next w:val="Normal"/>
    <w:semiHidden/>
    <w:rsid w:val="00CA7F3B"/>
    <w:pPr>
      <w:spacing w:before="240"/>
      <w:jc w:val="left"/>
    </w:pPr>
    <w:rPr>
      <w:rFonts w:ascii="Times New Roman" w:hAnsi="Times New Roman"/>
      <w:b/>
      <w:bCs/>
      <w:sz w:val="20"/>
      <w:szCs w:val="24"/>
    </w:rPr>
  </w:style>
  <w:style w:type="paragraph" w:styleId="BodyTextIndent">
    <w:name w:val="Body Text Indent"/>
    <w:basedOn w:val="Normal"/>
    <w:rsid w:val="00CA7F3B"/>
    <w:pPr>
      <w:widowControl w:val="0"/>
      <w:tabs>
        <w:tab w:val="left" w:pos="-720"/>
      </w:tabs>
      <w:spacing w:after="60"/>
      <w:ind w:hanging="720"/>
    </w:pPr>
    <w:rPr>
      <w:spacing w:val="-2"/>
      <w:sz w:val="22"/>
    </w:rPr>
  </w:style>
  <w:style w:type="paragraph" w:styleId="BodyTextIndent2">
    <w:name w:val="Body Text Indent 2"/>
    <w:basedOn w:val="Normal"/>
    <w:rsid w:val="00CA7F3B"/>
    <w:pPr>
      <w:widowControl w:val="0"/>
      <w:tabs>
        <w:tab w:val="left" w:pos="0"/>
      </w:tabs>
      <w:ind w:left="720" w:hanging="720"/>
    </w:pPr>
    <w:rPr>
      <w:spacing w:val="-2"/>
      <w:sz w:val="22"/>
    </w:rPr>
  </w:style>
  <w:style w:type="paragraph" w:styleId="BodyTextIndent3">
    <w:name w:val="Body Text Indent 3"/>
    <w:basedOn w:val="Normal"/>
    <w:rsid w:val="00CA7F3B"/>
    <w:pPr>
      <w:widowControl w:val="0"/>
      <w:tabs>
        <w:tab w:val="left" w:pos="-720"/>
        <w:tab w:val="left" w:pos="0"/>
      </w:tabs>
      <w:ind w:left="1440"/>
    </w:pPr>
    <w:rPr>
      <w:spacing w:val="-2"/>
      <w:sz w:val="22"/>
    </w:rPr>
  </w:style>
  <w:style w:type="paragraph" w:styleId="BodyText2">
    <w:name w:val="Body Text 2"/>
    <w:basedOn w:val="Normal"/>
    <w:rsid w:val="00CA7F3B"/>
    <w:pPr>
      <w:widowControl w:val="0"/>
      <w:tabs>
        <w:tab w:val="left" w:pos="-360"/>
      </w:tabs>
      <w:spacing w:after="44"/>
    </w:pPr>
    <w:rPr>
      <w:sz w:val="22"/>
    </w:rPr>
  </w:style>
  <w:style w:type="paragraph" w:styleId="Title">
    <w:name w:val="Title"/>
    <w:basedOn w:val="Normal"/>
    <w:next w:val="Subtitle"/>
    <w:qFormat/>
    <w:rsid w:val="00CA7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pPr>
    <w:rPr>
      <w:rFonts w:ascii="Arial" w:hAnsi="Arial"/>
      <w:b/>
      <w:sz w:val="26"/>
      <w:u w:val="single"/>
    </w:rPr>
  </w:style>
  <w:style w:type="paragraph" w:styleId="Subtitle">
    <w:name w:val="Subtitle"/>
    <w:basedOn w:val="Heading"/>
    <w:next w:val="BodyText"/>
    <w:qFormat/>
    <w:rsid w:val="00CA7F3B"/>
    <w:pPr>
      <w:jc w:val="center"/>
    </w:pPr>
    <w:rPr>
      <w:i/>
      <w:iCs/>
    </w:rPr>
  </w:style>
  <w:style w:type="paragraph" w:styleId="Footer">
    <w:name w:val="footer"/>
    <w:basedOn w:val="Normal"/>
    <w:rsid w:val="00CA7F3B"/>
    <w:pPr>
      <w:tabs>
        <w:tab w:val="center" w:pos="4320"/>
        <w:tab w:val="right" w:pos="8640"/>
      </w:tabs>
    </w:pPr>
    <w:rPr>
      <w:rFonts w:ascii="MS Serif" w:hAnsi="MS Serif"/>
      <w:sz w:val="20"/>
    </w:rPr>
  </w:style>
  <w:style w:type="paragraph" w:styleId="Header">
    <w:name w:val="header"/>
    <w:basedOn w:val="Normal"/>
    <w:rsid w:val="00CA7F3B"/>
    <w:pPr>
      <w:tabs>
        <w:tab w:val="center" w:pos="4320"/>
        <w:tab w:val="right" w:pos="8640"/>
      </w:tabs>
    </w:pPr>
    <w:rPr>
      <w:rFonts w:ascii="MS Serif" w:hAnsi="MS Serif"/>
      <w:sz w:val="20"/>
    </w:rPr>
  </w:style>
  <w:style w:type="paragraph" w:styleId="List2">
    <w:name w:val="List 2"/>
    <w:basedOn w:val="Normal"/>
    <w:rsid w:val="00CA7F3B"/>
    <w:pPr>
      <w:ind w:left="720" w:hanging="360"/>
    </w:pPr>
  </w:style>
  <w:style w:type="paragraph" w:styleId="List3">
    <w:name w:val="List 3"/>
    <w:basedOn w:val="Normal"/>
    <w:rsid w:val="00CA7F3B"/>
    <w:pPr>
      <w:ind w:left="1080" w:hanging="360"/>
    </w:pPr>
  </w:style>
  <w:style w:type="paragraph" w:styleId="BodyTextFirstIndent2">
    <w:name w:val="Body Text First Indent 2"/>
    <w:basedOn w:val="BodyTextIndent"/>
    <w:rsid w:val="00CA7F3B"/>
    <w:pPr>
      <w:widowControl/>
      <w:suppressAutoHyphens w:val="0"/>
      <w:spacing w:after="120"/>
      <w:ind w:left="360" w:firstLine="210"/>
      <w:jc w:val="left"/>
    </w:pPr>
    <w:rPr>
      <w:spacing w:val="0"/>
      <w:sz w:val="24"/>
    </w:rPr>
  </w:style>
  <w:style w:type="paragraph" w:styleId="TOC3">
    <w:name w:val="toc 3"/>
    <w:basedOn w:val="Normal"/>
    <w:next w:val="Normal"/>
    <w:semiHidden/>
    <w:rsid w:val="00CA7F3B"/>
    <w:pPr>
      <w:spacing w:before="0"/>
      <w:ind w:left="240"/>
      <w:jc w:val="left"/>
    </w:pPr>
    <w:rPr>
      <w:rFonts w:ascii="Times New Roman" w:hAnsi="Times New Roman"/>
      <w:sz w:val="20"/>
      <w:szCs w:val="24"/>
    </w:rPr>
  </w:style>
  <w:style w:type="paragraph" w:styleId="TOC4">
    <w:name w:val="toc 4"/>
    <w:basedOn w:val="Normal"/>
    <w:next w:val="Normal"/>
    <w:semiHidden/>
    <w:rsid w:val="00CA7F3B"/>
    <w:pPr>
      <w:spacing w:before="0"/>
      <w:ind w:left="480"/>
      <w:jc w:val="left"/>
    </w:pPr>
    <w:rPr>
      <w:rFonts w:ascii="Times New Roman" w:hAnsi="Times New Roman"/>
      <w:sz w:val="20"/>
      <w:szCs w:val="24"/>
    </w:rPr>
  </w:style>
  <w:style w:type="paragraph" w:styleId="TOC5">
    <w:name w:val="toc 5"/>
    <w:basedOn w:val="Normal"/>
    <w:next w:val="Normal"/>
    <w:semiHidden/>
    <w:rsid w:val="00CA7F3B"/>
    <w:pPr>
      <w:spacing w:before="0"/>
      <w:ind w:left="720"/>
      <w:jc w:val="left"/>
    </w:pPr>
    <w:rPr>
      <w:rFonts w:ascii="Times New Roman" w:hAnsi="Times New Roman"/>
      <w:sz w:val="20"/>
      <w:szCs w:val="24"/>
    </w:rPr>
  </w:style>
  <w:style w:type="paragraph" w:styleId="TOC6">
    <w:name w:val="toc 6"/>
    <w:basedOn w:val="Normal"/>
    <w:next w:val="Normal"/>
    <w:semiHidden/>
    <w:rsid w:val="00CA7F3B"/>
    <w:pPr>
      <w:spacing w:before="0"/>
      <w:ind w:left="960"/>
      <w:jc w:val="left"/>
    </w:pPr>
    <w:rPr>
      <w:rFonts w:ascii="Times New Roman" w:hAnsi="Times New Roman"/>
      <w:sz w:val="20"/>
      <w:szCs w:val="24"/>
    </w:rPr>
  </w:style>
  <w:style w:type="paragraph" w:styleId="TOC7">
    <w:name w:val="toc 7"/>
    <w:basedOn w:val="Normal"/>
    <w:next w:val="Normal"/>
    <w:semiHidden/>
    <w:rsid w:val="00CA7F3B"/>
    <w:pPr>
      <w:spacing w:before="0"/>
      <w:ind w:left="1200"/>
      <w:jc w:val="left"/>
    </w:pPr>
    <w:rPr>
      <w:rFonts w:ascii="Times New Roman" w:hAnsi="Times New Roman"/>
      <w:sz w:val="20"/>
      <w:szCs w:val="24"/>
    </w:rPr>
  </w:style>
  <w:style w:type="paragraph" w:styleId="TOC8">
    <w:name w:val="toc 8"/>
    <w:basedOn w:val="Normal"/>
    <w:next w:val="Normal"/>
    <w:semiHidden/>
    <w:rsid w:val="00CA7F3B"/>
    <w:pPr>
      <w:spacing w:before="0"/>
      <w:ind w:left="1440"/>
      <w:jc w:val="left"/>
    </w:pPr>
    <w:rPr>
      <w:rFonts w:ascii="Times New Roman" w:hAnsi="Times New Roman"/>
      <w:sz w:val="20"/>
      <w:szCs w:val="24"/>
    </w:rPr>
  </w:style>
  <w:style w:type="paragraph" w:styleId="TOC9">
    <w:name w:val="toc 9"/>
    <w:basedOn w:val="Normal"/>
    <w:next w:val="Normal"/>
    <w:semiHidden/>
    <w:rsid w:val="00CA7F3B"/>
    <w:pPr>
      <w:spacing w:before="0"/>
      <w:ind w:left="1680"/>
      <w:jc w:val="left"/>
    </w:pPr>
    <w:rPr>
      <w:rFonts w:ascii="Times New Roman" w:hAnsi="Times New Roman"/>
      <w:sz w:val="20"/>
      <w:szCs w:val="24"/>
    </w:rPr>
  </w:style>
  <w:style w:type="paragraph" w:customStyle="1" w:styleId="TitleCover">
    <w:name w:val="Title Cover"/>
    <w:basedOn w:val="Normal"/>
    <w:next w:val="Normal"/>
    <w:rsid w:val="00CA7F3B"/>
    <w:pPr>
      <w:keepNext/>
      <w:keepLines/>
      <w:pBdr>
        <w:top w:val="single" w:sz="20" w:space="31" w:color="000000"/>
      </w:pBdr>
      <w:tabs>
        <w:tab w:val="left" w:pos="0"/>
      </w:tabs>
      <w:spacing w:before="240" w:after="500" w:line="640" w:lineRule="exact"/>
      <w:ind w:left="-840" w:right="-840"/>
      <w:jc w:val="left"/>
    </w:pPr>
    <w:rPr>
      <w:rFonts w:ascii="Arial Black" w:hAnsi="Arial Black"/>
      <w:b/>
      <w:spacing w:val="-48"/>
      <w:kern w:val="1"/>
      <w:sz w:val="64"/>
    </w:rPr>
  </w:style>
  <w:style w:type="paragraph" w:customStyle="1" w:styleId="SubtitleCover">
    <w:name w:val="Subtitle Cover"/>
    <w:basedOn w:val="TitleCover"/>
    <w:next w:val="BodyText"/>
    <w:rsid w:val="00CA7F3B"/>
    <w:pPr>
      <w:pBdr>
        <w:top w:val="single" w:sz="4" w:space="24" w:color="000000"/>
      </w:pBdr>
      <w:spacing w:before="0" w:after="0" w:line="480" w:lineRule="atLeast"/>
      <w:ind w:left="0" w:right="0"/>
    </w:pPr>
    <w:rPr>
      <w:rFonts w:ascii="Arial" w:hAnsi="Arial"/>
      <w:b w:val="0"/>
      <w:spacing w:val="-30"/>
      <w:sz w:val="48"/>
    </w:rPr>
  </w:style>
  <w:style w:type="paragraph" w:styleId="FootnoteText">
    <w:name w:val="footnote text"/>
    <w:aliases w:val="Car"/>
    <w:basedOn w:val="Normal"/>
    <w:semiHidden/>
    <w:rsid w:val="00CA7F3B"/>
    <w:pPr>
      <w:spacing w:before="0"/>
      <w:jc w:val="left"/>
    </w:pPr>
    <w:rPr>
      <w:rFonts w:ascii="Times New Roman" w:hAnsi="Times New Roman"/>
      <w:sz w:val="20"/>
    </w:rPr>
  </w:style>
  <w:style w:type="paragraph" w:customStyle="1" w:styleId="Framecontents">
    <w:name w:val="Frame contents"/>
    <w:basedOn w:val="BodyText"/>
    <w:rsid w:val="00CA7F3B"/>
  </w:style>
  <w:style w:type="paragraph" w:customStyle="1" w:styleId="Contents10">
    <w:name w:val="Contents 10"/>
    <w:basedOn w:val="Index"/>
    <w:rsid w:val="00CA7F3B"/>
    <w:pPr>
      <w:tabs>
        <w:tab w:val="right" w:leader="dot" w:pos="9972"/>
      </w:tabs>
      <w:ind w:left="2547"/>
    </w:pPr>
  </w:style>
  <w:style w:type="paragraph" w:customStyle="1" w:styleId="TableContents">
    <w:name w:val="Table Contents"/>
    <w:basedOn w:val="Normal"/>
    <w:rsid w:val="00CA7F3B"/>
    <w:pPr>
      <w:suppressLineNumbers/>
    </w:pPr>
  </w:style>
  <w:style w:type="paragraph" w:customStyle="1" w:styleId="TableHeading">
    <w:name w:val="Table Heading"/>
    <w:basedOn w:val="TableContents"/>
    <w:rsid w:val="00CA7F3B"/>
    <w:pPr>
      <w:jc w:val="center"/>
    </w:pPr>
    <w:rPr>
      <w:b/>
      <w:bCs/>
      <w:i/>
      <w:iCs/>
    </w:rPr>
  </w:style>
  <w:style w:type="paragraph" w:customStyle="1" w:styleId="BankNormal">
    <w:name w:val="BankNormal"/>
    <w:basedOn w:val="Normal"/>
    <w:rsid w:val="00E312D3"/>
    <w:pPr>
      <w:suppressAutoHyphens w:val="0"/>
      <w:spacing w:before="0" w:after="240"/>
      <w:jc w:val="left"/>
    </w:pPr>
    <w:rPr>
      <w:rFonts w:ascii="Times New Roman" w:hAnsi="Times New Roman"/>
      <w:lang w:eastAsia="en-US"/>
    </w:rPr>
  </w:style>
  <w:style w:type="paragraph" w:customStyle="1" w:styleId="i">
    <w:name w:val="(i)"/>
    <w:basedOn w:val="Normal"/>
    <w:rsid w:val="00E312D3"/>
    <w:pPr>
      <w:tabs>
        <w:tab w:val="num" w:pos="720"/>
      </w:tabs>
      <w:spacing w:before="0"/>
      <w:ind w:left="720" w:hanging="360"/>
    </w:pPr>
    <w:rPr>
      <w:rFonts w:ascii="Tms Rmn" w:hAnsi="Tms Rmn"/>
      <w:lang w:eastAsia="en-US"/>
    </w:rPr>
  </w:style>
  <w:style w:type="paragraph" w:customStyle="1" w:styleId="BoldHeading">
    <w:name w:val="Bold Heading"/>
    <w:aliases w:val="b"/>
    <w:basedOn w:val="Normal"/>
    <w:next w:val="Normal"/>
    <w:rsid w:val="00E77117"/>
    <w:pPr>
      <w:tabs>
        <w:tab w:val="left" w:pos="720"/>
      </w:tabs>
      <w:suppressAutoHyphens w:val="0"/>
      <w:spacing w:before="0" w:after="240"/>
      <w:ind w:left="720"/>
    </w:pPr>
    <w:rPr>
      <w:rFonts w:ascii="Times New Roman" w:eastAsia="SimSun" w:hAnsi="Times New Roman"/>
      <w:b/>
      <w:szCs w:val="24"/>
      <w:lang w:eastAsia="zh-CN"/>
    </w:rPr>
  </w:style>
  <w:style w:type="paragraph" w:customStyle="1" w:styleId="BoldUnderlineHeading">
    <w:name w:val="BoldUnderline Heading"/>
    <w:aliases w:val="bu"/>
    <w:basedOn w:val="Normal"/>
    <w:next w:val="Normal"/>
    <w:rsid w:val="00E77117"/>
    <w:pPr>
      <w:tabs>
        <w:tab w:val="left" w:pos="720"/>
      </w:tabs>
      <w:suppressAutoHyphens w:val="0"/>
      <w:spacing w:before="0" w:after="240"/>
      <w:ind w:left="720"/>
    </w:pPr>
    <w:rPr>
      <w:rFonts w:ascii="Times New Roman" w:eastAsia="SimSun" w:hAnsi="Times New Roman"/>
      <w:b/>
      <w:szCs w:val="24"/>
      <w:u w:val="single"/>
      <w:lang w:eastAsia="zh-CN"/>
    </w:rPr>
  </w:style>
  <w:style w:type="paragraph" w:customStyle="1" w:styleId="CenterBoldHeading">
    <w:name w:val="CenterBold Heading"/>
    <w:aliases w:val="cb"/>
    <w:basedOn w:val="Normal"/>
    <w:next w:val="Normal"/>
    <w:rsid w:val="00E77117"/>
    <w:pPr>
      <w:tabs>
        <w:tab w:val="left" w:pos="720"/>
      </w:tabs>
      <w:suppressAutoHyphens w:val="0"/>
      <w:spacing w:before="0" w:after="240"/>
      <w:ind w:left="720"/>
      <w:jc w:val="center"/>
    </w:pPr>
    <w:rPr>
      <w:rFonts w:ascii="Times New Roman" w:eastAsia="SimSun" w:hAnsi="Times New Roman"/>
      <w:b/>
      <w:szCs w:val="24"/>
      <w:lang w:eastAsia="zh-CN"/>
    </w:rPr>
  </w:style>
  <w:style w:type="paragraph" w:customStyle="1" w:styleId="CenterHeading">
    <w:name w:val="Center Heading"/>
    <w:aliases w:val="c"/>
    <w:basedOn w:val="Normal"/>
    <w:next w:val="Normal"/>
    <w:rsid w:val="00E77117"/>
    <w:pPr>
      <w:tabs>
        <w:tab w:val="left" w:pos="720"/>
      </w:tabs>
      <w:suppressAutoHyphens w:val="0"/>
      <w:spacing w:before="0" w:after="240"/>
      <w:ind w:left="720"/>
      <w:jc w:val="center"/>
    </w:pPr>
    <w:rPr>
      <w:rFonts w:ascii="Times New Roman" w:eastAsia="SimSun" w:hAnsi="Times New Roman"/>
      <w:szCs w:val="24"/>
      <w:lang w:eastAsia="zh-CN"/>
    </w:rPr>
  </w:style>
  <w:style w:type="paragraph" w:customStyle="1" w:styleId="CenterUnderlineHeading">
    <w:name w:val="CenterUnderline Heading"/>
    <w:aliases w:val="cu"/>
    <w:basedOn w:val="Normal"/>
    <w:next w:val="Normal"/>
    <w:rsid w:val="00E77117"/>
    <w:pPr>
      <w:tabs>
        <w:tab w:val="left" w:pos="720"/>
      </w:tabs>
      <w:suppressAutoHyphens w:val="0"/>
      <w:spacing w:before="0" w:after="240"/>
      <w:ind w:left="720"/>
      <w:jc w:val="center"/>
    </w:pPr>
    <w:rPr>
      <w:rFonts w:ascii="Times New Roman" w:eastAsia="SimSun" w:hAnsi="Times New Roman"/>
      <w:szCs w:val="24"/>
      <w:u w:val="single"/>
      <w:lang w:eastAsia="zh-CN"/>
    </w:rPr>
  </w:style>
  <w:style w:type="paragraph" w:customStyle="1" w:styleId="DoublePara">
    <w:name w:val="Double Para"/>
    <w:aliases w:val="dp"/>
    <w:basedOn w:val="Normal"/>
    <w:rsid w:val="00E77117"/>
    <w:pPr>
      <w:tabs>
        <w:tab w:val="left" w:pos="720"/>
      </w:tabs>
      <w:suppressAutoHyphens w:val="0"/>
      <w:spacing w:before="0" w:after="240" w:line="480" w:lineRule="auto"/>
      <w:ind w:left="720" w:firstLine="1440"/>
    </w:pPr>
    <w:rPr>
      <w:rFonts w:ascii="Times New Roman" w:eastAsia="SimSun" w:hAnsi="Times New Roman"/>
      <w:szCs w:val="24"/>
      <w:lang w:eastAsia="zh-CN"/>
    </w:rPr>
  </w:style>
  <w:style w:type="paragraph" w:customStyle="1" w:styleId="DoubleSpace">
    <w:name w:val="Double Space"/>
    <w:aliases w:val="d"/>
    <w:basedOn w:val="Normal"/>
    <w:rsid w:val="00E77117"/>
    <w:pPr>
      <w:tabs>
        <w:tab w:val="left" w:pos="720"/>
      </w:tabs>
      <w:suppressAutoHyphens w:val="0"/>
      <w:spacing w:before="0" w:after="240" w:line="480" w:lineRule="auto"/>
      <w:ind w:left="720"/>
    </w:pPr>
    <w:rPr>
      <w:rFonts w:ascii="Times New Roman" w:eastAsia="SimSun" w:hAnsi="Times New Roman"/>
      <w:szCs w:val="24"/>
      <w:lang w:eastAsia="zh-CN"/>
    </w:rPr>
  </w:style>
  <w:style w:type="paragraph" w:customStyle="1" w:styleId="FooterB">
    <w:name w:val="Footer B"/>
    <w:rsid w:val="00E77117"/>
    <w:pPr>
      <w:tabs>
        <w:tab w:val="center" w:pos="4320"/>
        <w:tab w:val="right" w:pos="8640"/>
      </w:tabs>
    </w:pPr>
    <w:rPr>
      <w:rFonts w:eastAsia="SimSun"/>
      <w:sz w:val="15"/>
      <w:lang w:val="en-US" w:eastAsia="en-US"/>
    </w:rPr>
  </w:style>
  <w:style w:type="paragraph" w:customStyle="1" w:styleId="Quote1">
    <w:name w:val="Quote1"/>
    <w:aliases w:val="q"/>
    <w:basedOn w:val="Normal"/>
    <w:rsid w:val="00E77117"/>
    <w:pPr>
      <w:tabs>
        <w:tab w:val="left" w:pos="720"/>
      </w:tabs>
      <w:suppressAutoHyphens w:val="0"/>
      <w:spacing w:before="0" w:after="240"/>
      <w:ind w:left="720" w:right="720"/>
    </w:pPr>
    <w:rPr>
      <w:rFonts w:ascii="Times New Roman" w:eastAsia="SimSun" w:hAnsi="Times New Roman"/>
      <w:szCs w:val="24"/>
      <w:lang w:eastAsia="zh-CN"/>
    </w:rPr>
  </w:style>
  <w:style w:type="paragraph" w:customStyle="1" w:styleId="QuoteIndent">
    <w:name w:val="Quote Indent"/>
    <w:aliases w:val="qi"/>
    <w:basedOn w:val="Normal"/>
    <w:rsid w:val="00E77117"/>
    <w:pPr>
      <w:tabs>
        <w:tab w:val="left" w:pos="720"/>
      </w:tabs>
      <w:suppressAutoHyphens w:val="0"/>
      <w:spacing w:before="0" w:after="240"/>
      <w:ind w:left="720" w:right="720" w:firstLine="720"/>
    </w:pPr>
    <w:rPr>
      <w:rFonts w:ascii="Times New Roman" w:eastAsia="SimSun" w:hAnsi="Times New Roman"/>
      <w:szCs w:val="24"/>
      <w:lang w:eastAsia="zh-CN"/>
    </w:rPr>
  </w:style>
  <w:style w:type="paragraph" w:customStyle="1" w:styleId="ReferenceLine">
    <w:name w:val="Reference Line"/>
    <w:basedOn w:val="Normal"/>
    <w:rsid w:val="00E77117"/>
    <w:pPr>
      <w:tabs>
        <w:tab w:val="left" w:pos="720"/>
      </w:tabs>
      <w:suppressAutoHyphens w:val="0"/>
      <w:spacing w:before="0" w:after="220" w:line="220" w:lineRule="atLeast"/>
      <w:ind w:left="720"/>
    </w:pPr>
    <w:rPr>
      <w:rFonts w:ascii="Arial" w:eastAsia="SimSun" w:hAnsi="Arial"/>
      <w:spacing w:val="-5"/>
      <w:sz w:val="20"/>
      <w:szCs w:val="24"/>
      <w:lang w:eastAsia="zh-CN"/>
    </w:rPr>
  </w:style>
  <w:style w:type="paragraph" w:customStyle="1" w:styleId="SignatureBlock">
    <w:name w:val="Signature Block"/>
    <w:aliases w:val="sb"/>
    <w:basedOn w:val="Normal"/>
    <w:rsid w:val="00E77117"/>
    <w:pPr>
      <w:tabs>
        <w:tab w:val="left" w:pos="720"/>
      </w:tabs>
      <w:suppressAutoHyphens w:val="0"/>
      <w:spacing w:before="0" w:after="240"/>
      <w:ind w:left="4320"/>
    </w:pPr>
    <w:rPr>
      <w:rFonts w:ascii="Times New Roman" w:eastAsia="SimSun" w:hAnsi="Times New Roman"/>
      <w:szCs w:val="24"/>
      <w:lang w:eastAsia="zh-CN"/>
    </w:rPr>
  </w:style>
  <w:style w:type="paragraph" w:customStyle="1" w:styleId="SinglePara">
    <w:name w:val="Single Para"/>
    <w:aliases w:val="s"/>
    <w:basedOn w:val="Normal"/>
    <w:rsid w:val="00E77117"/>
    <w:pPr>
      <w:tabs>
        <w:tab w:val="left" w:pos="720"/>
      </w:tabs>
      <w:suppressAutoHyphens w:val="0"/>
      <w:spacing w:before="0" w:after="240"/>
      <w:ind w:left="720"/>
    </w:pPr>
    <w:rPr>
      <w:rFonts w:ascii="Times New Roman" w:eastAsia="SimSun" w:hAnsi="Times New Roman"/>
      <w:szCs w:val="24"/>
      <w:lang w:eastAsia="zh-CN"/>
    </w:rPr>
  </w:style>
  <w:style w:type="paragraph" w:customStyle="1" w:styleId="UnderlineHeading">
    <w:name w:val="Underline Heading"/>
    <w:aliases w:val="u"/>
    <w:basedOn w:val="Normal"/>
    <w:next w:val="Normal"/>
    <w:rsid w:val="00E77117"/>
    <w:pPr>
      <w:tabs>
        <w:tab w:val="left" w:pos="720"/>
      </w:tabs>
      <w:suppressAutoHyphens w:val="0"/>
      <w:spacing w:before="0" w:after="240"/>
      <w:ind w:left="720"/>
    </w:pPr>
    <w:rPr>
      <w:rFonts w:ascii="Times New Roman" w:eastAsia="SimSun" w:hAnsi="Times New Roman"/>
      <w:szCs w:val="24"/>
      <w:u w:val="single"/>
      <w:lang w:eastAsia="zh-CN"/>
    </w:rPr>
  </w:style>
  <w:style w:type="paragraph" w:customStyle="1" w:styleId="Default1">
    <w:name w:val="Default1"/>
    <w:basedOn w:val="Normal"/>
    <w:next w:val="Normal"/>
    <w:rsid w:val="00E77117"/>
    <w:pPr>
      <w:numPr>
        <w:numId w:val="36"/>
      </w:numPr>
      <w:suppressAutoHyphens w:val="0"/>
      <w:spacing w:before="0" w:after="240"/>
      <w:outlineLvl w:val="0"/>
    </w:pPr>
    <w:rPr>
      <w:rFonts w:ascii="Times New Roman" w:eastAsia="SimSun" w:hAnsi="Times New Roman"/>
      <w:szCs w:val="24"/>
      <w:lang w:eastAsia="zh-CN"/>
    </w:rPr>
  </w:style>
  <w:style w:type="paragraph" w:customStyle="1" w:styleId="Default2">
    <w:name w:val="Default2"/>
    <w:basedOn w:val="Normal"/>
    <w:rsid w:val="00E77117"/>
    <w:pPr>
      <w:numPr>
        <w:ilvl w:val="1"/>
        <w:numId w:val="36"/>
      </w:numPr>
      <w:tabs>
        <w:tab w:val="left" w:pos="720"/>
      </w:tabs>
      <w:suppressAutoHyphens w:val="0"/>
      <w:spacing w:before="0" w:after="240"/>
      <w:outlineLvl w:val="1"/>
    </w:pPr>
    <w:rPr>
      <w:rFonts w:ascii="Times New Roman" w:eastAsia="SimSun" w:hAnsi="Times New Roman"/>
      <w:szCs w:val="24"/>
      <w:lang w:eastAsia="zh-CN"/>
    </w:rPr>
  </w:style>
  <w:style w:type="paragraph" w:customStyle="1" w:styleId="Default3">
    <w:name w:val="Default3"/>
    <w:basedOn w:val="Normal"/>
    <w:rsid w:val="00E77117"/>
    <w:pPr>
      <w:numPr>
        <w:ilvl w:val="2"/>
        <w:numId w:val="36"/>
      </w:numPr>
      <w:tabs>
        <w:tab w:val="left" w:pos="720"/>
      </w:tabs>
      <w:suppressAutoHyphens w:val="0"/>
      <w:spacing w:before="0" w:after="240"/>
      <w:outlineLvl w:val="2"/>
    </w:pPr>
    <w:rPr>
      <w:rFonts w:ascii="Times New Roman" w:eastAsia="SimSun" w:hAnsi="Times New Roman"/>
      <w:szCs w:val="24"/>
      <w:lang w:eastAsia="zh-CN"/>
    </w:rPr>
  </w:style>
  <w:style w:type="paragraph" w:customStyle="1" w:styleId="Default4">
    <w:name w:val="Default4"/>
    <w:basedOn w:val="Normal"/>
    <w:rsid w:val="00E77117"/>
    <w:pPr>
      <w:numPr>
        <w:ilvl w:val="3"/>
        <w:numId w:val="36"/>
      </w:numPr>
      <w:tabs>
        <w:tab w:val="left" w:pos="720"/>
      </w:tabs>
      <w:suppressAutoHyphens w:val="0"/>
      <w:spacing w:before="0" w:after="240"/>
      <w:outlineLvl w:val="3"/>
    </w:pPr>
    <w:rPr>
      <w:rFonts w:ascii="Times New Roman" w:eastAsia="SimSun" w:hAnsi="Times New Roman"/>
      <w:szCs w:val="24"/>
      <w:lang w:eastAsia="zh-CN"/>
    </w:rPr>
  </w:style>
  <w:style w:type="paragraph" w:customStyle="1" w:styleId="Default5">
    <w:name w:val="Default5"/>
    <w:basedOn w:val="Normal"/>
    <w:rsid w:val="00E77117"/>
    <w:pPr>
      <w:numPr>
        <w:ilvl w:val="4"/>
        <w:numId w:val="36"/>
      </w:numPr>
      <w:tabs>
        <w:tab w:val="left" w:pos="720"/>
      </w:tabs>
      <w:suppressAutoHyphens w:val="0"/>
      <w:spacing w:before="0" w:after="240"/>
      <w:outlineLvl w:val="4"/>
    </w:pPr>
    <w:rPr>
      <w:rFonts w:ascii="Times New Roman" w:eastAsia="SimSun" w:hAnsi="Times New Roman"/>
      <w:szCs w:val="24"/>
      <w:lang w:eastAsia="zh-CN"/>
    </w:rPr>
  </w:style>
  <w:style w:type="paragraph" w:customStyle="1" w:styleId="FootnoteText2">
    <w:name w:val="Footnote Text2"/>
    <w:basedOn w:val="Normal"/>
    <w:rsid w:val="00E77117"/>
    <w:pPr>
      <w:tabs>
        <w:tab w:val="left" w:pos="720"/>
      </w:tabs>
      <w:suppressAutoHyphens w:val="0"/>
      <w:spacing w:before="0" w:after="240"/>
      <w:ind w:left="720"/>
    </w:pPr>
    <w:rPr>
      <w:rFonts w:ascii="Times New Roman" w:eastAsia="SimSun" w:hAnsi="Times New Roman"/>
      <w:szCs w:val="24"/>
      <w:lang w:eastAsia="zh-CN"/>
    </w:rPr>
  </w:style>
  <w:style w:type="paragraph" w:customStyle="1" w:styleId="Alt2-LevelLegal1">
    <w:name w:val="Alt 2-Level Legal1"/>
    <w:basedOn w:val="Normal"/>
    <w:next w:val="Normal"/>
    <w:rsid w:val="00E77117"/>
    <w:pPr>
      <w:numPr>
        <w:numId w:val="37"/>
      </w:numPr>
      <w:suppressAutoHyphens w:val="0"/>
      <w:spacing w:before="0" w:after="240"/>
      <w:outlineLvl w:val="0"/>
    </w:pPr>
    <w:rPr>
      <w:rFonts w:ascii="Times New Roman" w:eastAsia="SimSun" w:hAnsi="Times New Roman"/>
      <w:szCs w:val="24"/>
      <w:u w:val="single"/>
      <w:lang w:eastAsia="zh-CN"/>
    </w:rPr>
  </w:style>
  <w:style w:type="paragraph" w:customStyle="1" w:styleId="Alt2-LevelLegal2">
    <w:name w:val="Alt 2-Level Legal2"/>
    <w:basedOn w:val="Normal"/>
    <w:rsid w:val="00E77117"/>
    <w:pPr>
      <w:numPr>
        <w:ilvl w:val="1"/>
        <w:numId w:val="37"/>
      </w:numPr>
      <w:suppressAutoHyphens w:val="0"/>
      <w:spacing w:before="0" w:after="240"/>
      <w:ind w:left="1440" w:hanging="1440"/>
      <w:outlineLvl w:val="1"/>
    </w:pPr>
    <w:rPr>
      <w:rFonts w:ascii="Times New Roman" w:eastAsia="SimSun" w:hAnsi="Times New Roman"/>
      <w:color w:val="000000"/>
      <w:szCs w:val="24"/>
      <w:u w:val="single"/>
      <w:lang w:eastAsia="zh-CN"/>
    </w:rPr>
  </w:style>
  <w:style w:type="paragraph" w:customStyle="1" w:styleId="Alt2-LevelLegal3">
    <w:name w:val="Alt 2-Level Legal3"/>
    <w:basedOn w:val="Normal"/>
    <w:rsid w:val="00E77117"/>
    <w:pPr>
      <w:numPr>
        <w:ilvl w:val="2"/>
        <w:numId w:val="37"/>
      </w:numPr>
      <w:tabs>
        <w:tab w:val="clear" w:pos="720"/>
        <w:tab w:val="num" w:pos="900"/>
      </w:tabs>
      <w:suppressAutoHyphens w:val="0"/>
      <w:spacing w:before="0" w:after="240"/>
      <w:ind w:left="900" w:hanging="900"/>
      <w:outlineLvl w:val="2"/>
    </w:pPr>
    <w:rPr>
      <w:rFonts w:ascii="Times New Roman" w:eastAsia="SimSun" w:hAnsi="Times New Roman"/>
      <w:color w:val="000000"/>
      <w:szCs w:val="24"/>
      <w:lang w:eastAsia="zh-CN"/>
    </w:rPr>
  </w:style>
  <w:style w:type="paragraph" w:customStyle="1" w:styleId="Alt2-LevelLegal4">
    <w:name w:val="Alt 2-Level Legal4"/>
    <w:basedOn w:val="Normal"/>
    <w:rsid w:val="00E77117"/>
    <w:pPr>
      <w:numPr>
        <w:ilvl w:val="3"/>
        <w:numId w:val="37"/>
      </w:numPr>
      <w:tabs>
        <w:tab w:val="left" w:pos="720"/>
      </w:tabs>
      <w:suppressAutoHyphens w:val="0"/>
      <w:spacing w:before="0" w:after="240"/>
      <w:outlineLvl w:val="3"/>
    </w:pPr>
    <w:rPr>
      <w:rFonts w:ascii="Times New Roman" w:eastAsia="SimSun" w:hAnsi="Times New Roman"/>
      <w:color w:val="000000"/>
      <w:szCs w:val="24"/>
      <w:lang w:eastAsia="zh-CN"/>
    </w:rPr>
  </w:style>
  <w:style w:type="paragraph" w:customStyle="1" w:styleId="Alt2-LevelLegal5">
    <w:name w:val="Alt 2-Level Legal5"/>
    <w:basedOn w:val="Normal"/>
    <w:rsid w:val="00E77117"/>
    <w:pPr>
      <w:numPr>
        <w:ilvl w:val="4"/>
        <w:numId w:val="37"/>
      </w:numPr>
      <w:suppressAutoHyphens w:val="0"/>
      <w:spacing w:before="0" w:after="240"/>
      <w:outlineLvl w:val="4"/>
    </w:pPr>
    <w:rPr>
      <w:rFonts w:ascii="Times New Roman" w:eastAsia="SimSun" w:hAnsi="Times New Roman"/>
      <w:color w:val="000000"/>
      <w:szCs w:val="24"/>
      <w:lang w:eastAsia="zh-CN"/>
    </w:rPr>
  </w:style>
  <w:style w:type="paragraph" w:customStyle="1" w:styleId="Alt2-LevelLegal6">
    <w:name w:val="Alt 2-Level Legal6"/>
    <w:basedOn w:val="Normal"/>
    <w:rsid w:val="00E77117"/>
    <w:pPr>
      <w:numPr>
        <w:ilvl w:val="5"/>
        <w:numId w:val="37"/>
      </w:numPr>
      <w:tabs>
        <w:tab w:val="left" w:pos="720"/>
      </w:tabs>
      <w:suppressAutoHyphens w:val="0"/>
      <w:spacing w:before="0" w:after="240"/>
      <w:outlineLvl w:val="5"/>
    </w:pPr>
    <w:rPr>
      <w:rFonts w:ascii="Times New Roman" w:eastAsia="SimSun" w:hAnsi="Times New Roman"/>
      <w:color w:val="000000"/>
      <w:szCs w:val="24"/>
      <w:lang w:eastAsia="zh-CN"/>
    </w:rPr>
  </w:style>
  <w:style w:type="paragraph" w:customStyle="1" w:styleId="Alt2-LevelLegal7">
    <w:name w:val="Alt 2-Level Legal7"/>
    <w:basedOn w:val="Normal"/>
    <w:rsid w:val="00E77117"/>
    <w:pPr>
      <w:numPr>
        <w:ilvl w:val="6"/>
        <w:numId w:val="37"/>
      </w:numPr>
      <w:tabs>
        <w:tab w:val="left" w:pos="720"/>
      </w:tabs>
      <w:suppressAutoHyphens w:val="0"/>
      <w:spacing w:before="0" w:after="240"/>
      <w:outlineLvl w:val="6"/>
    </w:pPr>
    <w:rPr>
      <w:rFonts w:ascii="Times New Roman" w:eastAsia="SimSun" w:hAnsi="Times New Roman"/>
      <w:color w:val="000000"/>
      <w:szCs w:val="24"/>
      <w:lang w:eastAsia="zh-CN"/>
    </w:rPr>
  </w:style>
  <w:style w:type="character" w:customStyle="1" w:styleId="Hidden">
    <w:name w:val="Hidden"/>
    <w:basedOn w:val="DefaultParagraphFont"/>
    <w:rsid w:val="00E77117"/>
    <w:rPr>
      <w:b w:val="0"/>
      <w:i w:val="0"/>
      <w:vanish/>
      <w:color w:val="FF0000"/>
      <w:u w:val="none"/>
    </w:rPr>
  </w:style>
  <w:style w:type="paragraph" w:customStyle="1" w:styleId="Alt2-LevelLegal2text">
    <w:name w:val="Alt 2-Level Legal2_text"/>
    <w:basedOn w:val="Normal"/>
    <w:next w:val="Alt2-LevelLegal2"/>
    <w:rsid w:val="00E77117"/>
    <w:pPr>
      <w:tabs>
        <w:tab w:val="num" w:pos="720"/>
      </w:tabs>
      <w:suppressAutoHyphens w:val="0"/>
      <w:spacing w:before="0" w:after="240"/>
      <w:ind w:left="1440" w:hanging="720"/>
    </w:pPr>
    <w:rPr>
      <w:rFonts w:ascii="Times New Roman" w:eastAsia="SimSun" w:hAnsi="Times New Roman"/>
      <w:szCs w:val="24"/>
      <w:lang w:eastAsia="zh-CN"/>
    </w:rPr>
  </w:style>
  <w:style w:type="paragraph" w:styleId="BodyTextFirstIndent">
    <w:name w:val="Body Text First Indent"/>
    <w:basedOn w:val="BodyText"/>
    <w:rsid w:val="00E77117"/>
    <w:pPr>
      <w:widowControl/>
      <w:tabs>
        <w:tab w:val="clear" w:pos="0"/>
        <w:tab w:val="left" w:pos="720"/>
      </w:tabs>
      <w:suppressAutoHyphens w:val="0"/>
      <w:spacing w:before="0" w:after="240"/>
      <w:ind w:left="720"/>
    </w:pPr>
    <w:rPr>
      <w:rFonts w:ascii="Times New Roman" w:eastAsia="SimSun" w:hAnsi="Times New Roman"/>
      <w:spacing w:val="0"/>
      <w:sz w:val="24"/>
      <w:szCs w:val="24"/>
      <w:lang w:eastAsia="zh-CN"/>
    </w:rPr>
  </w:style>
  <w:style w:type="paragraph" w:styleId="BodyText3">
    <w:name w:val="Body Text 3"/>
    <w:basedOn w:val="Normal"/>
    <w:autoRedefine/>
    <w:rsid w:val="00E77117"/>
    <w:pPr>
      <w:tabs>
        <w:tab w:val="left" w:pos="720"/>
      </w:tabs>
      <w:suppressAutoHyphens w:val="0"/>
      <w:spacing w:before="0" w:after="120"/>
      <w:ind w:left="864"/>
    </w:pPr>
    <w:rPr>
      <w:rFonts w:ascii="Times New Roman" w:eastAsia="SimSun" w:hAnsi="Times New Roman"/>
      <w:szCs w:val="16"/>
      <w:lang w:eastAsia="zh-CN"/>
    </w:rPr>
  </w:style>
  <w:style w:type="character" w:customStyle="1" w:styleId="Draftline">
    <w:name w:val="Draftline"/>
    <w:basedOn w:val="DefaultParagraphFont"/>
    <w:rsid w:val="00E77117"/>
    <w:rPr>
      <w:rFonts w:ascii="Times New Roman" w:hAnsi="Times New Roman"/>
      <w:b w:val="0"/>
      <w:i w:val="0"/>
      <w:caps w:val="0"/>
      <w:smallCaps w:val="0"/>
      <w:strike w:val="0"/>
      <w:dstrike w:val="0"/>
      <w:noProof/>
      <w:vanish/>
      <w:color w:val="FF0000"/>
      <w:spacing w:val="0"/>
      <w:w w:val="100"/>
      <w:kern w:val="0"/>
      <w:sz w:val="15"/>
      <w:u w:val="none"/>
      <w:effect w:val="none"/>
      <w:vertAlign w:val="baseline"/>
    </w:rPr>
  </w:style>
  <w:style w:type="character" w:styleId="FollowedHyperlink">
    <w:name w:val="FollowedHyperlink"/>
    <w:basedOn w:val="DefaultParagraphFont"/>
    <w:rsid w:val="00E77117"/>
    <w:rPr>
      <w:color w:val="800080"/>
      <w:u w:val="single"/>
    </w:rPr>
  </w:style>
  <w:style w:type="character" w:customStyle="1" w:styleId="DeltaViewInsertion">
    <w:name w:val="DeltaView Insertion"/>
    <w:rsid w:val="00E73BE4"/>
    <w:rPr>
      <w:color w:val="0000FF"/>
      <w:spacing w:val="0"/>
      <w:u w:val="double"/>
    </w:rPr>
  </w:style>
  <w:style w:type="character" w:customStyle="1" w:styleId="DeltaViewDeletion">
    <w:name w:val="DeltaView Deletion"/>
    <w:rsid w:val="00E73BE4"/>
    <w:rPr>
      <w:strike/>
      <w:color w:val="FF0000"/>
      <w:spacing w:val="0"/>
    </w:rPr>
  </w:style>
  <w:style w:type="character" w:customStyle="1" w:styleId="DeltaViewFormatChange">
    <w:name w:val="DeltaView Format Change"/>
    <w:rsid w:val="00E73BE4"/>
    <w:rPr>
      <w:color w:val="800080"/>
      <w:spacing w:val="0"/>
    </w:rPr>
  </w:style>
  <w:style w:type="paragraph" w:styleId="BalloonText">
    <w:name w:val="Balloon Text"/>
    <w:basedOn w:val="Normal"/>
    <w:link w:val="BalloonTextChar"/>
    <w:rsid w:val="006708F0"/>
    <w:pPr>
      <w:spacing w:before="0"/>
    </w:pPr>
    <w:rPr>
      <w:rFonts w:ascii="Tahoma" w:hAnsi="Tahoma" w:cs="Tahoma"/>
      <w:sz w:val="16"/>
      <w:szCs w:val="16"/>
    </w:rPr>
  </w:style>
  <w:style w:type="character" w:customStyle="1" w:styleId="BalloonTextChar">
    <w:name w:val="Balloon Text Char"/>
    <w:basedOn w:val="DefaultParagraphFont"/>
    <w:link w:val="BalloonText"/>
    <w:rsid w:val="006708F0"/>
    <w:rPr>
      <w:rFonts w:ascii="Tahoma" w:hAnsi="Tahoma" w:cs="Tahoma"/>
      <w:sz w:val="16"/>
      <w:szCs w:val="16"/>
      <w:lang w:val="en-US" w:eastAsia="ar-SA"/>
    </w:rPr>
  </w:style>
  <w:style w:type="character" w:styleId="FootnoteReference">
    <w:name w:val="footnote reference"/>
    <w:basedOn w:val="DefaultParagraphFont"/>
    <w:rsid w:val="00E019E4"/>
    <w:rPr>
      <w:vertAlign w:val="superscript"/>
    </w:rPr>
  </w:style>
  <w:style w:type="table" w:styleId="TableGrid">
    <w:name w:val="Table Grid"/>
    <w:basedOn w:val="TableNormal"/>
    <w:rsid w:val="00FB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3B"/>
    <w:pPr>
      <w:suppressAutoHyphens/>
      <w:spacing w:before="120"/>
      <w:jc w:val="both"/>
    </w:pPr>
    <w:rPr>
      <w:rFonts w:ascii="Book Antiqua" w:hAnsi="Book Antiqua"/>
      <w:sz w:val="24"/>
      <w:lang w:val="en-US" w:eastAsia="ar-SA"/>
    </w:rPr>
  </w:style>
  <w:style w:type="paragraph" w:styleId="Heading1">
    <w:name w:val="heading 1"/>
    <w:basedOn w:val="Normal"/>
    <w:next w:val="Normal"/>
    <w:qFormat/>
    <w:rsid w:val="00CA7F3B"/>
    <w:pPr>
      <w:keepNext/>
      <w:tabs>
        <w:tab w:val="num" w:pos="360"/>
      </w:tabs>
      <w:spacing w:before="240" w:after="60"/>
      <w:ind w:left="360" w:hanging="360"/>
      <w:outlineLvl w:val="0"/>
    </w:pPr>
    <w:rPr>
      <w:rFonts w:ascii="Arial" w:hAnsi="Arial" w:cs="Arial"/>
      <w:b/>
      <w:bCs/>
      <w:kern w:val="1"/>
      <w:sz w:val="32"/>
      <w:szCs w:val="32"/>
    </w:rPr>
  </w:style>
  <w:style w:type="paragraph" w:styleId="Heading2">
    <w:name w:val="heading 2"/>
    <w:basedOn w:val="Normal"/>
    <w:next w:val="Normal"/>
    <w:qFormat/>
    <w:rsid w:val="00CA7F3B"/>
    <w:pPr>
      <w:keepNext/>
      <w:tabs>
        <w:tab w:val="num" w:pos="35"/>
      </w:tabs>
      <w:spacing w:before="240" w:after="60"/>
      <w:ind w:left="35"/>
      <w:outlineLvl w:val="1"/>
    </w:pPr>
    <w:rPr>
      <w:rFonts w:ascii="Arial" w:hAnsi="Arial" w:cs="Arial"/>
      <w:b/>
      <w:bCs/>
      <w:i/>
      <w:iCs/>
      <w:sz w:val="28"/>
      <w:szCs w:val="28"/>
    </w:rPr>
  </w:style>
  <w:style w:type="paragraph" w:styleId="Heading3">
    <w:name w:val="heading 3"/>
    <w:basedOn w:val="Normal"/>
    <w:next w:val="Normal"/>
    <w:qFormat/>
    <w:rsid w:val="00CA7F3B"/>
    <w:pPr>
      <w:keepNext/>
      <w:tabs>
        <w:tab w:val="num" w:pos="720"/>
      </w:tabs>
      <w:spacing w:before="360" w:after="60"/>
      <w:ind w:left="720" w:hanging="720"/>
      <w:outlineLvl w:val="2"/>
    </w:pPr>
    <w:rPr>
      <w:rFonts w:ascii="Arial" w:hAnsi="Arial" w:cs="Arial"/>
      <w:b/>
      <w:bCs/>
      <w:szCs w:val="26"/>
    </w:rPr>
  </w:style>
  <w:style w:type="paragraph" w:styleId="Heading4">
    <w:name w:val="heading 4"/>
    <w:basedOn w:val="Normal"/>
    <w:next w:val="Normal"/>
    <w:qFormat/>
    <w:rsid w:val="00CA7F3B"/>
    <w:pPr>
      <w:keepNext/>
      <w:tabs>
        <w:tab w:val="num" w:pos="360"/>
      </w:tabs>
      <w:spacing w:before="240" w:after="60"/>
      <w:ind w:left="360" w:hanging="3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sid w:val="00CA7F3B"/>
    <w:rPr>
      <w:b w:val="0"/>
      <w:i/>
    </w:rPr>
  </w:style>
  <w:style w:type="character" w:customStyle="1" w:styleId="WW8Num2z0">
    <w:name w:val="WW8Num2z0"/>
    <w:rsid w:val="00CA7F3B"/>
    <w:rPr>
      <w:rFonts w:ascii="Symbol" w:hAnsi="Symbol"/>
    </w:rPr>
  </w:style>
  <w:style w:type="character" w:customStyle="1" w:styleId="WW8Num2z1">
    <w:name w:val="WW8Num2z1"/>
    <w:rsid w:val="00CA7F3B"/>
    <w:rPr>
      <w:rFonts w:ascii="Courier New" w:hAnsi="Courier New" w:cs="Courier New"/>
    </w:rPr>
  </w:style>
  <w:style w:type="character" w:customStyle="1" w:styleId="WW8Num2z2">
    <w:name w:val="WW8Num2z2"/>
    <w:rsid w:val="00CA7F3B"/>
    <w:rPr>
      <w:rFonts w:ascii="Wingdings" w:hAnsi="Wingdings"/>
    </w:rPr>
  </w:style>
  <w:style w:type="character" w:customStyle="1" w:styleId="WW8Num5z0">
    <w:name w:val="WW8Num5z0"/>
    <w:rsid w:val="00CA7F3B"/>
    <w:rPr>
      <w:rFonts w:ascii="Times New Roman" w:hAnsi="Times New Roman"/>
      <w:u w:val="none"/>
    </w:rPr>
  </w:style>
  <w:style w:type="character" w:customStyle="1" w:styleId="WW8Num6z0">
    <w:name w:val="WW8Num6z0"/>
    <w:rsid w:val="00CA7F3B"/>
    <w:rPr>
      <w:rFonts w:ascii="Symbol" w:hAnsi="Symbol"/>
    </w:rPr>
  </w:style>
  <w:style w:type="character" w:customStyle="1" w:styleId="WW8Num6z1">
    <w:name w:val="WW8Num6z1"/>
    <w:rsid w:val="00CA7F3B"/>
    <w:rPr>
      <w:rFonts w:ascii="Courier New" w:hAnsi="Courier New" w:cs="Courier New"/>
    </w:rPr>
  </w:style>
  <w:style w:type="character" w:customStyle="1" w:styleId="WW8Num6z2">
    <w:name w:val="WW8Num6z2"/>
    <w:rsid w:val="00CA7F3B"/>
    <w:rPr>
      <w:rFonts w:ascii="Wingdings" w:hAnsi="Wingdings"/>
    </w:rPr>
  </w:style>
  <w:style w:type="character" w:customStyle="1" w:styleId="WW8Num9z1">
    <w:name w:val="WW8Num9z1"/>
    <w:rsid w:val="00CA7F3B"/>
    <w:rPr>
      <w:rFonts w:ascii="Courier New" w:hAnsi="Courier New" w:cs="Courier New"/>
    </w:rPr>
  </w:style>
  <w:style w:type="character" w:customStyle="1" w:styleId="WW8Num9z2">
    <w:name w:val="WW8Num9z2"/>
    <w:rsid w:val="00CA7F3B"/>
    <w:rPr>
      <w:rFonts w:ascii="Wingdings" w:hAnsi="Wingdings"/>
    </w:rPr>
  </w:style>
  <w:style w:type="character" w:customStyle="1" w:styleId="WW8Num9z3">
    <w:name w:val="WW8Num9z3"/>
    <w:rsid w:val="00CA7F3B"/>
    <w:rPr>
      <w:rFonts w:ascii="Symbol" w:hAnsi="Symbol"/>
    </w:rPr>
  </w:style>
  <w:style w:type="character" w:customStyle="1" w:styleId="WW8Num16z0">
    <w:name w:val="WW8Num16z0"/>
    <w:rsid w:val="00CA7F3B"/>
    <w:rPr>
      <w:rFonts w:ascii="Symbol" w:hAnsi="Symbol"/>
    </w:rPr>
  </w:style>
  <w:style w:type="character" w:customStyle="1" w:styleId="WW8Num16z1">
    <w:name w:val="WW8Num16z1"/>
    <w:rsid w:val="00CA7F3B"/>
    <w:rPr>
      <w:rFonts w:ascii="Courier New" w:hAnsi="Courier New" w:cs="Courier New"/>
    </w:rPr>
  </w:style>
  <w:style w:type="character" w:customStyle="1" w:styleId="WW8Num16z2">
    <w:name w:val="WW8Num16z2"/>
    <w:rsid w:val="00CA7F3B"/>
    <w:rPr>
      <w:rFonts w:ascii="Wingdings" w:hAnsi="Wingdings"/>
    </w:rPr>
  </w:style>
  <w:style w:type="character" w:customStyle="1" w:styleId="WW8Num17z0">
    <w:name w:val="WW8Num17z0"/>
    <w:rsid w:val="00CA7F3B"/>
    <w:rPr>
      <w:rFonts w:ascii="Symbol" w:eastAsia="Times New Roman" w:hAnsi="Symbol" w:cs="Times New Roman"/>
    </w:rPr>
  </w:style>
  <w:style w:type="character" w:customStyle="1" w:styleId="WW8Num17z1">
    <w:name w:val="WW8Num17z1"/>
    <w:rsid w:val="00CA7F3B"/>
    <w:rPr>
      <w:rFonts w:ascii="Courier New" w:hAnsi="Courier New" w:cs="Courier New"/>
    </w:rPr>
  </w:style>
  <w:style w:type="character" w:customStyle="1" w:styleId="WW8Num17z2">
    <w:name w:val="WW8Num17z2"/>
    <w:rsid w:val="00CA7F3B"/>
    <w:rPr>
      <w:rFonts w:ascii="Wingdings" w:hAnsi="Wingdings"/>
    </w:rPr>
  </w:style>
  <w:style w:type="character" w:customStyle="1" w:styleId="WW8Num17z3">
    <w:name w:val="WW8Num17z3"/>
    <w:rsid w:val="00CA7F3B"/>
    <w:rPr>
      <w:rFonts w:ascii="Symbol" w:hAnsi="Symbol"/>
    </w:rPr>
  </w:style>
  <w:style w:type="character" w:customStyle="1" w:styleId="WW8Num18z0">
    <w:name w:val="WW8Num18z0"/>
    <w:rsid w:val="00CA7F3B"/>
    <w:rPr>
      <w:rFonts w:ascii="Symbol" w:hAnsi="Symbol"/>
    </w:rPr>
  </w:style>
  <w:style w:type="character" w:customStyle="1" w:styleId="WW8Num18z1">
    <w:name w:val="WW8Num18z1"/>
    <w:rsid w:val="00CA7F3B"/>
    <w:rPr>
      <w:rFonts w:ascii="Courier New" w:hAnsi="Courier New" w:cs="Courier New"/>
    </w:rPr>
  </w:style>
  <w:style w:type="character" w:customStyle="1" w:styleId="WW8Num18z2">
    <w:name w:val="WW8Num18z2"/>
    <w:rsid w:val="00CA7F3B"/>
    <w:rPr>
      <w:rFonts w:ascii="Wingdings" w:hAnsi="Wingdings"/>
    </w:rPr>
  </w:style>
  <w:style w:type="character" w:customStyle="1" w:styleId="WW8Num19z0">
    <w:name w:val="WW8Num19z0"/>
    <w:rsid w:val="00CA7F3B"/>
    <w:rPr>
      <w:rFonts w:ascii="Symbol" w:eastAsia="Times New Roman" w:hAnsi="Symbol" w:cs="Times New Roman"/>
    </w:rPr>
  </w:style>
  <w:style w:type="character" w:customStyle="1" w:styleId="WW8Num19z1">
    <w:name w:val="WW8Num19z1"/>
    <w:rsid w:val="00CA7F3B"/>
    <w:rPr>
      <w:rFonts w:ascii="Courier New" w:hAnsi="Courier New" w:cs="Courier New"/>
    </w:rPr>
  </w:style>
  <w:style w:type="character" w:customStyle="1" w:styleId="WW8Num19z2">
    <w:name w:val="WW8Num19z2"/>
    <w:rsid w:val="00CA7F3B"/>
    <w:rPr>
      <w:rFonts w:ascii="Wingdings" w:hAnsi="Wingdings"/>
    </w:rPr>
  </w:style>
  <w:style w:type="character" w:customStyle="1" w:styleId="WW8Num19z3">
    <w:name w:val="WW8Num19z3"/>
    <w:rsid w:val="00CA7F3B"/>
    <w:rPr>
      <w:rFonts w:ascii="Symbol" w:hAnsi="Symbol"/>
    </w:rPr>
  </w:style>
  <w:style w:type="character" w:customStyle="1" w:styleId="WW8Num22z1">
    <w:name w:val="WW8Num22z1"/>
    <w:rsid w:val="00CA7F3B"/>
    <w:rPr>
      <w:rFonts w:ascii="Courier New" w:hAnsi="Courier New" w:cs="Courier New"/>
    </w:rPr>
  </w:style>
  <w:style w:type="character" w:customStyle="1" w:styleId="WW8Num22z2">
    <w:name w:val="WW8Num22z2"/>
    <w:rsid w:val="00CA7F3B"/>
    <w:rPr>
      <w:rFonts w:ascii="Wingdings" w:hAnsi="Wingdings"/>
    </w:rPr>
  </w:style>
  <w:style w:type="character" w:customStyle="1" w:styleId="WW8Num22z3">
    <w:name w:val="WW8Num22z3"/>
    <w:rsid w:val="00CA7F3B"/>
    <w:rPr>
      <w:rFonts w:ascii="Symbol" w:hAnsi="Symbol"/>
    </w:rPr>
  </w:style>
  <w:style w:type="character" w:customStyle="1" w:styleId="WW8Num24z0">
    <w:name w:val="WW8Num24z0"/>
    <w:rsid w:val="00CA7F3B"/>
    <w:rPr>
      <w:rFonts w:ascii="Symbol" w:hAnsi="Symbol"/>
    </w:rPr>
  </w:style>
  <w:style w:type="character" w:customStyle="1" w:styleId="WW8Num24z1">
    <w:name w:val="WW8Num24z1"/>
    <w:rsid w:val="00CA7F3B"/>
    <w:rPr>
      <w:rFonts w:ascii="Courier New" w:hAnsi="Courier New" w:cs="Courier New"/>
    </w:rPr>
  </w:style>
  <w:style w:type="character" w:customStyle="1" w:styleId="WW8Num24z2">
    <w:name w:val="WW8Num24z2"/>
    <w:rsid w:val="00CA7F3B"/>
    <w:rPr>
      <w:rFonts w:ascii="Wingdings" w:hAnsi="Wingdings"/>
    </w:rPr>
  </w:style>
  <w:style w:type="character" w:customStyle="1" w:styleId="WW8Num25z0">
    <w:name w:val="WW8Num25z0"/>
    <w:rsid w:val="00CA7F3B"/>
    <w:rPr>
      <w:rFonts w:ascii="Symbol" w:hAnsi="Symbol"/>
    </w:rPr>
  </w:style>
  <w:style w:type="character" w:customStyle="1" w:styleId="WW8Num25z1">
    <w:name w:val="WW8Num25z1"/>
    <w:rsid w:val="00CA7F3B"/>
    <w:rPr>
      <w:rFonts w:ascii="Courier New" w:hAnsi="Courier New" w:cs="Courier New"/>
    </w:rPr>
  </w:style>
  <w:style w:type="character" w:customStyle="1" w:styleId="WW8Num25z2">
    <w:name w:val="WW8Num25z2"/>
    <w:rsid w:val="00CA7F3B"/>
    <w:rPr>
      <w:rFonts w:ascii="Wingdings" w:hAnsi="Wingdings"/>
    </w:rPr>
  </w:style>
  <w:style w:type="character" w:customStyle="1" w:styleId="WW8Num27z0">
    <w:name w:val="WW8Num27z0"/>
    <w:rsid w:val="00CA7F3B"/>
    <w:rPr>
      <w:rFonts w:ascii="Symbol" w:hAnsi="Symbol"/>
    </w:rPr>
  </w:style>
  <w:style w:type="character" w:customStyle="1" w:styleId="WW8Num27z1">
    <w:name w:val="WW8Num27z1"/>
    <w:rsid w:val="00CA7F3B"/>
    <w:rPr>
      <w:rFonts w:ascii="Courier New" w:hAnsi="Courier New" w:cs="Courier New"/>
    </w:rPr>
  </w:style>
  <w:style w:type="character" w:customStyle="1" w:styleId="WW8Num27z2">
    <w:name w:val="WW8Num27z2"/>
    <w:rsid w:val="00CA7F3B"/>
    <w:rPr>
      <w:rFonts w:ascii="Wingdings" w:hAnsi="Wingdings"/>
    </w:rPr>
  </w:style>
  <w:style w:type="character" w:customStyle="1" w:styleId="WW8Num28z0">
    <w:name w:val="WW8Num28z0"/>
    <w:rsid w:val="00CA7F3B"/>
    <w:rPr>
      <w:rFonts w:ascii="Symbol" w:hAnsi="Symbol"/>
    </w:rPr>
  </w:style>
  <w:style w:type="character" w:customStyle="1" w:styleId="WW8Num28z1">
    <w:name w:val="WW8Num28z1"/>
    <w:rsid w:val="00CA7F3B"/>
    <w:rPr>
      <w:rFonts w:ascii="Courier New" w:hAnsi="Courier New" w:cs="Courier New"/>
    </w:rPr>
  </w:style>
  <w:style w:type="character" w:customStyle="1" w:styleId="WW8Num28z2">
    <w:name w:val="WW8Num28z2"/>
    <w:rsid w:val="00CA7F3B"/>
    <w:rPr>
      <w:rFonts w:ascii="Wingdings" w:hAnsi="Wingdings"/>
    </w:rPr>
  </w:style>
  <w:style w:type="character" w:customStyle="1" w:styleId="WW8Num29z3">
    <w:name w:val="WW8Num29z3"/>
    <w:rsid w:val="00CA7F3B"/>
    <w:rPr>
      <w:b w:val="0"/>
      <w:i/>
    </w:rPr>
  </w:style>
  <w:style w:type="character" w:customStyle="1" w:styleId="WW8Num32z0">
    <w:name w:val="WW8Num32z0"/>
    <w:rsid w:val="00CA7F3B"/>
    <w:rPr>
      <w:rFonts w:ascii="Symbol" w:hAnsi="Symbol"/>
    </w:rPr>
  </w:style>
  <w:style w:type="character" w:customStyle="1" w:styleId="WW8Num32z1">
    <w:name w:val="WW8Num32z1"/>
    <w:rsid w:val="00CA7F3B"/>
    <w:rPr>
      <w:rFonts w:ascii="Courier New" w:hAnsi="Courier New" w:cs="Courier New"/>
    </w:rPr>
  </w:style>
  <w:style w:type="character" w:customStyle="1" w:styleId="WW8Num32z2">
    <w:name w:val="WW8Num32z2"/>
    <w:rsid w:val="00CA7F3B"/>
    <w:rPr>
      <w:rFonts w:ascii="Wingdings" w:hAnsi="Wingdings"/>
    </w:rPr>
  </w:style>
  <w:style w:type="character" w:customStyle="1" w:styleId="WW8Num34z0">
    <w:name w:val="WW8Num34z0"/>
    <w:rsid w:val="00CA7F3B"/>
    <w:rPr>
      <w:rFonts w:ascii="Symbol" w:hAnsi="Symbol"/>
    </w:rPr>
  </w:style>
  <w:style w:type="character" w:customStyle="1" w:styleId="WW8Num37z1">
    <w:name w:val="WW8Num37z1"/>
    <w:rsid w:val="00CA7F3B"/>
    <w:rPr>
      <w:rFonts w:ascii="Symbol" w:eastAsia="Times New Roman" w:hAnsi="Symbol" w:cs="Times New Roman"/>
    </w:rPr>
  </w:style>
  <w:style w:type="character" w:customStyle="1" w:styleId="WW8Num38z0">
    <w:name w:val="WW8Num38z0"/>
    <w:rsid w:val="00CA7F3B"/>
    <w:rPr>
      <w:rFonts w:ascii="Symbol" w:eastAsia="Times New Roman" w:hAnsi="Symbol" w:cs="Times New Roman"/>
    </w:rPr>
  </w:style>
  <w:style w:type="character" w:customStyle="1" w:styleId="WW8Num38z1">
    <w:name w:val="WW8Num38z1"/>
    <w:rsid w:val="00CA7F3B"/>
    <w:rPr>
      <w:rFonts w:ascii="Courier New" w:hAnsi="Courier New" w:cs="Courier New"/>
    </w:rPr>
  </w:style>
  <w:style w:type="character" w:customStyle="1" w:styleId="WW8Num38z2">
    <w:name w:val="WW8Num38z2"/>
    <w:rsid w:val="00CA7F3B"/>
    <w:rPr>
      <w:rFonts w:ascii="Wingdings" w:hAnsi="Wingdings"/>
    </w:rPr>
  </w:style>
  <w:style w:type="character" w:customStyle="1" w:styleId="WW8Num38z3">
    <w:name w:val="WW8Num38z3"/>
    <w:rsid w:val="00CA7F3B"/>
    <w:rPr>
      <w:rFonts w:ascii="Symbol" w:hAnsi="Symbol"/>
    </w:rPr>
  </w:style>
  <w:style w:type="character" w:customStyle="1" w:styleId="WW8Num39z0">
    <w:name w:val="WW8Num39z0"/>
    <w:rsid w:val="00CA7F3B"/>
    <w:rPr>
      <w:rFonts w:ascii="Symbol" w:hAnsi="Symbol"/>
    </w:rPr>
  </w:style>
  <w:style w:type="character" w:customStyle="1" w:styleId="WW8Num39z1">
    <w:name w:val="WW8Num39z1"/>
    <w:rsid w:val="00CA7F3B"/>
    <w:rPr>
      <w:rFonts w:ascii="Courier New" w:hAnsi="Courier New" w:cs="Courier New"/>
    </w:rPr>
  </w:style>
  <w:style w:type="character" w:customStyle="1" w:styleId="WW8Num39z2">
    <w:name w:val="WW8Num39z2"/>
    <w:rsid w:val="00CA7F3B"/>
    <w:rPr>
      <w:rFonts w:ascii="Wingdings" w:hAnsi="Wingdings"/>
    </w:rPr>
  </w:style>
  <w:style w:type="character" w:customStyle="1" w:styleId="WW8Num40z3">
    <w:name w:val="WW8Num40z3"/>
    <w:rsid w:val="00CA7F3B"/>
    <w:rPr>
      <w:b w:val="0"/>
      <w:i/>
    </w:rPr>
  </w:style>
  <w:style w:type="character" w:customStyle="1" w:styleId="WW8Num41z0">
    <w:name w:val="WW8Num41z0"/>
    <w:rsid w:val="00CA7F3B"/>
    <w:rPr>
      <w:rFonts w:ascii="Symbol" w:hAnsi="Symbol"/>
    </w:rPr>
  </w:style>
  <w:style w:type="character" w:customStyle="1" w:styleId="WW8Num41z1">
    <w:name w:val="WW8Num41z1"/>
    <w:rsid w:val="00CA7F3B"/>
    <w:rPr>
      <w:rFonts w:ascii="Courier New" w:hAnsi="Courier New" w:cs="Courier New"/>
    </w:rPr>
  </w:style>
  <w:style w:type="character" w:customStyle="1" w:styleId="WW8Num41z2">
    <w:name w:val="WW8Num41z2"/>
    <w:rsid w:val="00CA7F3B"/>
    <w:rPr>
      <w:rFonts w:ascii="Wingdings" w:hAnsi="Wingdings"/>
    </w:rPr>
  </w:style>
  <w:style w:type="character" w:customStyle="1" w:styleId="WW8Num44z0">
    <w:name w:val="WW8Num44z0"/>
    <w:rsid w:val="00CA7F3B"/>
    <w:rPr>
      <w:rFonts w:ascii="Symbol" w:hAnsi="Symbol"/>
    </w:rPr>
  </w:style>
  <w:style w:type="character" w:customStyle="1" w:styleId="WW8Num44z1">
    <w:name w:val="WW8Num44z1"/>
    <w:rsid w:val="00CA7F3B"/>
    <w:rPr>
      <w:rFonts w:ascii="Courier New" w:hAnsi="Courier New" w:cs="Courier New"/>
    </w:rPr>
  </w:style>
  <w:style w:type="character" w:customStyle="1" w:styleId="WW8Num44z2">
    <w:name w:val="WW8Num44z2"/>
    <w:rsid w:val="00CA7F3B"/>
    <w:rPr>
      <w:rFonts w:ascii="Wingdings" w:hAnsi="Wingdings"/>
    </w:rPr>
  </w:style>
  <w:style w:type="character" w:styleId="Hyperlink">
    <w:name w:val="Hyperlink"/>
    <w:basedOn w:val="DefaultParagraphFont"/>
    <w:rsid w:val="00CA7F3B"/>
    <w:rPr>
      <w:color w:val="0000FF"/>
      <w:u w:val="single"/>
    </w:rPr>
  </w:style>
  <w:style w:type="character" w:styleId="PageNumber">
    <w:name w:val="page number"/>
    <w:basedOn w:val="DefaultParagraphFont"/>
    <w:rsid w:val="00CA7F3B"/>
  </w:style>
  <w:style w:type="paragraph" w:styleId="BodyText">
    <w:name w:val="Body Text"/>
    <w:basedOn w:val="Normal"/>
    <w:rsid w:val="00CA7F3B"/>
    <w:pPr>
      <w:widowControl w:val="0"/>
      <w:tabs>
        <w:tab w:val="left" w:pos="0"/>
      </w:tabs>
      <w:spacing w:after="60"/>
    </w:pPr>
    <w:rPr>
      <w:spacing w:val="-2"/>
      <w:sz w:val="22"/>
    </w:rPr>
  </w:style>
  <w:style w:type="paragraph" w:styleId="List">
    <w:name w:val="List"/>
    <w:basedOn w:val="BodyText"/>
    <w:rsid w:val="00CA7F3B"/>
    <w:rPr>
      <w:rFonts w:cs="Tahoma"/>
    </w:rPr>
  </w:style>
  <w:style w:type="paragraph" w:styleId="Caption">
    <w:name w:val="caption"/>
    <w:basedOn w:val="Normal"/>
    <w:next w:val="Normal"/>
    <w:qFormat/>
    <w:rsid w:val="00CA7F3B"/>
    <w:rPr>
      <w:b/>
      <w:bCs/>
      <w:sz w:val="20"/>
    </w:rPr>
  </w:style>
  <w:style w:type="paragraph" w:customStyle="1" w:styleId="Index">
    <w:name w:val="Index"/>
    <w:basedOn w:val="Normal"/>
    <w:rsid w:val="00CA7F3B"/>
    <w:pPr>
      <w:suppressLineNumbers/>
    </w:pPr>
    <w:rPr>
      <w:rFonts w:cs="Tahoma"/>
    </w:rPr>
  </w:style>
  <w:style w:type="paragraph" w:customStyle="1" w:styleId="Heading">
    <w:name w:val="Heading"/>
    <w:basedOn w:val="Normal"/>
    <w:next w:val="BodyText"/>
    <w:rsid w:val="00CA7F3B"/>
    <w:pPr>
      <w:keepNext/>
      <w:spacing w:before="240" w:after="120"/>
    </w:pPr>
    <w:rPr>
      <w:rFonts w:ascii="Arial" w:eastAsia="Lucida Sans Unicode" w:hAnsi="Arial" w:cs="Tahoma"/>
      <w:sz w:val="28"/>
      <w:szCs w:val="28"/>
    </w:rPr>
  </w:style>
  <w:style w:type="paragraph" w:styleId="TOC1">
    <w:name w:val="toc 1"/>
    <w:basedOn w:val="Normal"/>
    <w:next w:val="Normal"/>
    <w:semiHidden/>
    <w:rsid w:val="00CA7F3B"/>
    <w:pPr>
      <w:spacing w:before="360"/>
      <w:jc w:val="left"/>
    </w:pPr>
    <w:rPr>
      <w:rFonts w:ascii="Arial" w:hAnsi="Arial" w:cs="Arial"/>
      <w:b/>
      <w:bCs/>
      <w:caps/>
      <w:szCs w:val="28"/>
    </w:rPr>
  </w:style>
  <w:style w:type="paragraph" w:styleId="TOC2">
    <w:name w:val="toc 2"/>
    <w:basedOn w:val="Normal"/>
    <w:next w:val="Normal"/>
    <w:semiHidden/>
    <w:rsid w:val="00CA7F3B"/>
    <w:pPr>
      <w:spacing w:before="240"/>
      <w:jc w:val="left"/>
    </w:pPr>
    <w:rPr>
      <w:rFonts w:ascii="Times New Roman" w:hAnsi="Times New Roman"/>
      <w:b/>
      <w:bCs/>
      <w:sz w:val="20"/>
      <w:szCs w:val="24"/>
    </w:rPr>
  </w:style>
  <w:style w:type="paragraph" w:styleId="BodyTextIndent">
    <w:name w:val="Body Text Indent"/>
    <w:basedOn w:val="Normal"/>
    <w:rsid w:val="00CA7F3B"/>
    <w:pPr>
      <w:widowControl w:val="0"/>
      <w:tabs>
        <w:tab w:val="left" w:pos="-720"/>
      </w:tabs>
      <w:spacing w:after="60"/>
      <w:ind w:hanging="720"/>
    </w:pPr>
    <w:rPr>
      <w:spacing w:val="-2"/>
      <w:sz w:val="22"/>
    </w:rPr>
  </w:style>
  <w:style w:type="paragraph" w:styleId="BodyTextIndent2">
    <w:name w:val="Body Text Indent 2"/>
    <w:basedOn w:val="Normal"/>
    <w:rsid w:val="00CA7F3B"/>
    <w:pPr>
      <w:widowControl w:val="0"/>
      <w:tabs>
        <w:tab w:val="left" w:pos="0"/>
      </w:tabs>
      <w:ind w:left="720" w:hanging="720"/>
    </w:pPr>
    <w:rPr>
      <w:spacing w:val="-2"/>
      <w:sz w:val="22"/>
    </w:rPr>
  </w:style>
  <w:style w:type="paragraph" w:styleId="BodyTextIndent3">
    <w:name w:val="Body Text Indent 3"/>
    <w:basedOn w:val="Normal"/>
    <w:rsid w:val="00CA7F3B"/>
    <w:pPr>
      <w:widowControl w:val="0"/>
      <w:tabs>
        <w:tab w:val="left" w:pos="-720"/>
        <w:tab w:val="left" w:pos="0"/>
      </w:tabs>
      <w:ind w:left="1440"/>
    </w:pPr>
    <w:rPr>
      <w:spacing w:val="-2"/>
      <w:sz w:val="22"/>
    </w:rPr>
  </w:style>
  <w:style w:type="paragraph" w:styleId="BodyText2">
    <w:name w:val="Body Text 2"/>
    <w:basedOn w:val="Normal"/>
    <w:rsid w:val="00CA7F3B"/>
    <w:pPr>
      <w:widowControl w:val="0"/>
      <w:tabs>
        <w:tab w:val="left" w:pos="-360"/>
      </w:tabs>
      <w:spacing w:after="44"/>
    </w:pPr>
    <w:rPr>
      <w:sz w:val="22"/>
    </w:rPr>
  </w:style>
  <w:style w:type="paragraph" w:styleId="Title">
    <w:name w:val="Title"/>
    <w:basedOn w:val="Normal"/>
    <w:next w:val="Subtitle"/>
    <w:qFormat/>
    <w:rsid w:val="00CA7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pPr>
    <w:rPr>
      <w:rFonts w:ascii="Arial" w:hAnsi="Arial"/>
      <w:b/>
      <w:sz w:val="26"/>
      <w:u w:val="single"/>
    </w:rPr>
  </w:style>
  <w:style w:type="paragraph" w:styleId="Subtitle">
    <w:name w:val="Subtitle"/>
    <w:basedOn w:val="Heading"/>
    <w:next w:val="BodyText"/>
    <w:qFormat/>
    <w:rsid w:val="00CA7F3B"/>
    <w:pPr>
      <w:jc w:val="center"/>
    </w:pPr>
    <w:rPr>
      <w:i/>
      <w:iCs/>
    </w:rPr>
  </w:style>
  <w:style w:type="paragraph" w:styleId="Footer">
    <w:name w:val="footer"/>
    <w:basedOn w:val="Normal"/>
    <w:rsid w:val="00CA7F3B"/>
    <w:pPr>
      <w:tabs>
        <w:tab w:val="center" w:pos="4320"/>
        <w:tab w:val="right" w:pos="8640"/>
      </w:tabs>
    </w:pPr>
    <w:rPr>
      <w:rFonts w:ascii="MS Serif" w:hAnsi="MS Serif"/>
      <w:sz w:val="20"/>
    </w:rPr>
  </w:style>
  <w:style w:type="paragraph" w:styleId="Header">
    <w:name w:val="header"/>
    <w:basedOn w:val="Normal"/>
    <w:rsid w:val="00CA7F3B"/>
    <w:pPr>
      <w:tabs>
        <w:tab w:val="center" w:pos="4320"/>
        <w:tab w:val="right" w:pos="8640"/>
      </w:tabs>
    </w:pPr>
    <w:rPr>
      <w:rFonts w:ascii="MS Serif" w:hAnsi="MS Serif"/>
      <w:sz w:val="20"/>
    </w:rPr>
  </w:style>
  <w:style w:type="paragraph" w:styleId="List2">
    <w:name w:val="List 2"/>
    <w:basedOn w:val="Normal"/>
    <w:rsid w:val="00CA7F3B"/>
    <w:pPr>
      <w:ind w:left="720" w:hanging="360"/>
    </w:pPr>
  </w:style>
  <w:style w:type="paragraph" w:styleId="List3">
    <w:name w:val="List 3"/>
    <w:basedOn w:val="Normal"/>
    <w:rsid w:val="00CA7F3B"/>
    <w:pPr>
      <w:ind w:left="1080" w:hanging="360"/>
    </w:pPr>
  </w:style>
  <w:style w:type="paragraph" w:styleId="BodyTextFirstIndent2">
    <w:name w:val="Body Text First Indent 2"/>
    <w:basedOn w:val="BodyTextIndent"/>
    <w:rsid w:val="00CA7F3B"/>
    <w:pPr>
      <w:widowControl/>
      <w:suppressAutoHyphens w:val="0"/>
      <w:spacing w:after="120"/>
      <w:ind w:left="360" w:firstLine="210"/>
      <w:jc w:val="left"/>
    </w:pPr>
    <w:rPr>
      <w:spacing w:val="0"/>
      <w:sz w:val="24"/>
    </w:rPr>
  </w:style>
  <w:style w:type="paragraph" w:styleId="TOC3">
    <w:name w:val="toc 3"/>
    <w:basedOn w:val="Normal"/>
    <w:next w:val="Normal"/>
    <w:semiHidden/>
    <w:rsid w:val="00CA7F3B"/>
    <w:pPr>
      <w:spacing w:before="0"/>
      <w:ind w:left="240"/>
      <w:jc w:val="left"/>
    </w:pPr>
    <w:rPr>
      <w:rFonts w:ascii="Times New Roman" w:hAnsi="Times New Roman"/>
      <w:sz w:val="20"/>
      <w:szCs w:val="24"/>
    </w:rPr>
  </w:style>
  <w:style w:type="paragraph" w:styleId="TOC4">
    <w:name w:val="toc 4"/>
    <w:basedOn w:val="Normal"/>
    <w:next w:val="Normal"/>
    <w:semiHidden/>
    <w:rsid w:val="00CA7F3B"/>
    <w:pPr>
      <w:spacing w:before="0"/>
      <w:ind w:left="480"/>
      <w:jc w:val="left"/>
    </w:pPr>
    <w:rPr>
      <w:rFonts w:ascii="Times New Roman" w:hAnsi="Times New Roman"/>
      <w:sz w:val="20"/>
      <w:szCs w:val="24"/>
    </w:rPr>
  </w:style>
  <w:style w:type="paragraph" w:styleId="TOC5">
    <w:name w:val="toc 5"/>
    <w:basedOn w:val="Normal"/>
    <w:next w:val="Normal"/>
    <w:semiHidden/>
    <w:rsid w:val="00CA7F3B"/>
    <w:pPr>
      <w:spacing w:before="0"/>
      <w:ind w:left="720"/>
      <w:jc w:val="left"/>
    </w:pPr>
    <w:rPr>
      <w:rFonts w:ascii="Times New Roman" w:hAnsi="Times New Roman"/>
      <w:sz w:val="20"/>
      <w:szCs w:val="24"/>
    </w:rPr>
  </w:style>
  <w:style w:type="paragraph" w:styleId="TOC6">
    <w:name w:val="toc 6"/>
    <w:basedOn w:val="Normal"/>
    <w:next w:val="Normal"/>
    <w:semiHidden/>
    <w:rsid w:val="00CA7F3B"/>
    <w:pPr>
      <w:spacing w:before="0"/>
      <w:ind w:left="960"/>
      <w:jc w:val="left"/>
    </w:pPr>
    <w:rPr>
      <w:rFonts w:ascii="Times New Roman" w:hAnsi="Times New Roman"/>
      <w:sz w:val="20"/>
      <w:szCs w:val="24"/>
    </w:rPr>
  </w:style>
  <w:style w:type="paragraph" w:styleId="TOC7">
    <w:name w:val="toc 7"/>
    <w:basedOn w:val="Normal"/>
    <w:next w:val="Normal"/>
    <w:semiHidden/>
    <w:rsid w:val="00CA7F3B"/>
    <w:pPr>
      <w:spacing w:before="0"/>
      <w:ind w:left="1200"/>
      <w:jc w:val="left"/>
    </w:pPr>
    <w:rPr>
      <w:rFonts w:ascii="Times New Roman" w:hAnsi="Times New Roman"/>
      <w:sz w:val="20"/>
      <w:szCs w:val="24"/>
    </w:rPr>
  </w:style>
  <w:style w:type="paragraph" w:styleId="TOC8">
    <w:name w:val="toc 8"/>
    <w:basedOn w:val="Normal"/>
    <w:next w:val="Normal"/>
    <w:semiHidden/>
    <w:rsid w:val="00CA7F3B"/>
    <w:pPr>
      <w:spacing w:before="0"/>
      <w:ind w:left="1440"/>
      <w:jc w:val="left"/>
    </w:pPr>
    <w:rPr>
      <w:rFonts w:ascii="Times New Roman" w:hAnsi="Times New Roman"/>
      <w:sz w:val="20"/>
      <w:szCs w:val="24"/>
    </w:rPr>
  </w:style>
  <w:style w:type="paragraph" w:styleId="TOC9">
    <w:name w:val="toc 9"/>
    <w:basedOn w:val="Normal"/>
    <w:next w:val="Normal"/>
    <w:semiHidden/>
    <w:rsid w:val="00CA7F3B"/>
    <w:pPr>
      <w:spacing w:before="0"/>
      <w:ind w:left="1680"/>
      <w:jc w:val="left"/>
    </w:pPr>
    <w:rPr>
      <w:rFonts w:ascii="Times New Roman" w:hAnsi="Times New Roman"/>
      <w:sz w:val="20"/>
      <w:szCs w:val="24"/>
    </w:rPr>
  </w:style>
  <w:style w:type="paragraph" w:customStyle="1" w:styleId="TitleCover">
    <w:name w:val="Title Cover"/>
    <w:basedOn w:val="Normal"/>
    <w:next w:val="Normal"/>
    <w:rsid w:val="00CA7F3B"/>
    <w:pPr>
      <w:keepNext/>
      <w:keepLines/>
      <w:pBdr>
        <w:top w:val="single" w:sz="20" w:space="31" w:color="000000"/>
      </w:pBdr>
      <w:tabs>
        <w:tab w:val="left" w:pos="0"/>
      </w:tabs>
      <w:spacing w:before="240" w:after="500" w:line="640" w:lineRule="exact"/>
      <w:ind w:left="-840" w:right="-840"/>
      <w:jc w:val="left"/>
    </w:pPr>
    <w:rPr>
      <w:rFonts w:ascii="Arial Black" w:hAnsi="Arial Black"/>
      <w:b/>
      <w:spacing w:val="-48"/>
      <w:kern w:val="1"/>
      <w:sz w:val="64"/>
    </w:rPr>
  </w:style>
  <w:style w:type="paragraph" w:customStyle="1" w:styleId="SubtitleCover">
    <w:name w:val="Subtitle Cover"/>
    <w:basedOn w:val="TitleCover"/>
    <w:next w:val="BodyText"/>
    <w:rsid w:val="00CA7F3B"/>
    <w:pPr>
      <w:pBdr>
        <w:top w:val="single" w:sz="4" w:space="24" w:color="000000"/>
      </w:pBdr>
      <w:spacing w:before="0" w:after="0" w:line="480" w:lineRule="atLeast"/>
      <w:ind w:left="0" w:right="0"/>
    </w:pPr>
    <w:rPr>
      <w:rFonts w:ascii="Arial" w:hAnsi="Arial"/>
      <w:b w:val="0"/>
      <w:spacing w:val="-30"/>
      <w:sz w:val="48"/>
    </w:rPr>
  </w:style>
  <w:style w:type="paragraph" w:styleId="FootnoteText">
    <w:name w:val="footnote text"/>
    <w:aliases w:val="Car"/>
    <w:basedOn w:val="Normal"/>
    <w:semiHidden/>
    <w:rsid w:val="00CA7F3B"/>
    <w:pPr>
      <w:spacing w:before="0"/>
      <w:jc w:val="left"/>
    </w:pPr>
    <w:rPr>
      <w:rFonts w:ascii="Times New Roman" w:hAnsi="Times New Roman"/>
      <w:sz w:val="20"/>
    </w:rPr>
  </w:style>
  <w:style w:type="paragraph" w:customStyle="1" w:styleId="Framecontents">
    <w:name w:val="Frame contents"/>
    <w:basedOn w:val="BodyText"/>
    <w:rsid w:val="00CA7F3B"/>
  </w:style>
  <w:style w:type="paragraph" w:customStyle="1" w:styleId="Contents10">
    <w:name w:val="Contents 10"/>
    <w:basedOn w:val="Index"/>
    <w:rsid w:val="00CA7F3B"/>
    <w:pPr>
      <w:tabs>
        <w:tab w:val="right" w:leader="dot" w:pos="9972"/>
      </w:tabs>
      <w:ind w:left="2547"/>
    </w:pPr>
  </w:style>
  <w:style w:type="paragraph" w:customStyle="1" w:styleId="TableContents">
    <w:name w:val="Table Contents"/>
    <w:basedOn w:val="Normal"/>
    <w:rsid w:val="00CA7F3B"/>
    <w:pPr>
      <w:suppressLineNumbers/>
    </w:pPr>
  </w:style>
  <w:style w:type="paragraph" w:customStyle="1" w:styleId="TableHeading">
    <w:name w:val="Table Heading"/>
    <w:basedOn w:val="TableContents"/>
    <w:rsid w:val="00CA7F3B"/>
    <w:pPr>
      <w:jc w:val="center"/>
    </w:pPr>
    <w:rPr>
      <w:b/>
      <w:bCs/>
      <w:i/>
      <w:iCs/>
    </w:rPr>
  </w:style>
  <w:style w:type="paragraph" w:customStyle="1" w:styleId="BankNormal">
    <w:name w:val="BankNormal"/>
    <w:basedOn w:val="Normal"/>
    <w:rsid w:val="00E312D3"/>
    <w:pPr>
      <w:suppressAutoHyphens w:val="0"/>
      <w:spacing w:before="0" w:after="240"/>
      <w:jc w:val="left"/>
    </w:pPr>
    <w:rPr>
      <w:rFonts w:ascii="Times New Roman" w:hAnsi="Times New Roman"/>
      <w:lang w:eastAsia="en-US"/>
    </w:rPr>
  </w:style>
  <w:style w:type="paragraph" w:customStyle="1" w:styleId="i">
    <w:name w:val="(i)"/>
    <w:basedOn w:val="Normal"/>
    <w:rsid w:val="00E312D3"/>
    <w:pPr>
      <w:tabs>
        <w:tab w:val="num" w:pos="720"/>
      </w:tabs>
      <w:spacing w:before="0"/>
      <w:ind w:left="720" w:hanging="360"/>
    </w:pPr>
    <w:rPr>
      <w:rFonts w:ascii="Tms Rmn" w:hAnsi="Tms Rmn"/>
      <w:lang w:eastAsia="en-US"/>
    </w:rPr>
  </w:style>
  <w:style w:type="paragraph" w:customStyle="1" w:styleId="BoldHeading">
    <w:name w:val="Bold Heading"/>
    <w:aliases w:val="b"/>
    <w:basedOn w:val="Normal"/>
    <w:next w:val="Normal"/>
    <w:rsid w:val="00E77117"/>
    <w:pPr>
      <w:tabs>
        <w:tab w:val="left" w:pos="720"/>
      </w:tabs>
      <w:suppressAutoHyphens w:val="0"/>
      <w:spacing w:before="0" w:after="240"/>
      <w:ind w:left="720"/>
    </w:pPr>
    <w:rPr>
      <w:rFonts w:ascii="Times New Roman" w:eastAsia="SimSun" w:hAnsi="Times New Roman"/>
      <w:b/>
      <w:szCs w:val="24"/>
      <w:lang w:eastAsia="zh-CN"/>
    </w:rPr>
  </w:style>
  <w:style w:type="paragraph" w:customStyle="1" w:styleId="BoldUnderlineHeading">
    <w:name w:val="BoldUnderline Heading"/>
    <w:aliases w:val="bu"/>
    <w:basedOn w:val="Normal"/>
    <w:next w:val="Normal"/>
    <w:rsid w:val="00E77117"/>
    <w:pPr>
      <w:tabs>
        <w:tab w:val="left" w:pos="720"/>
      </w:tabs>
      <w:suppressAutoHyphens w:val="0"/>
      <w:spacing w:before="0" w:after="240"/>
      <w:ind w:left="720"/>
    </w:pPr>
    <w:rPr>
      <w:rFonts w:ascii="Times New Roman" w:eastAsia="SimSun" w:hAnsi="Times New Roman"/>
      <w:b/>
      <w:szCs w:val="24"/>
      <w:u w:val="single"/>
      <w:lang w:eastAsia="zh-CN"/>
    </w:rPr>
  </w:style>
  <w:style w:type="paragraph" w:customStyle="1" w:styleId="CenterBoldHeading">
    <w:name w:val="CenterBold Heading"/>
    <w:aliases w:val="cb"/>
    <w:basedOn w:val="Normal"/>
    <w:next w:val="Normal"/>
    <w:rsid w:val="00E77117"/>
    <w:pPr>
      <w:tabs>
        <w:tab w:val="left" w:pos="720"/>
      </w:tabs>
      <w:suppressAutoHyphens w:val="0"/>
      <w:spacing w:before="0" w:after="240"/>
      <w:ind w:left="720"/>
      <w:jc w:val="center"/>
    </w:pPr>
    <w:rPr>
      <w:rFonts w:ascii="Times New Roman" w:eastAsia="SimSun" w:hAnsi="Times New Roman"/>
      <w:b/>
      <w:szCs w:val="24"/>
      <w:lang w:eastAsia="zh-CN"/>
    </w:rPr>
  </w:style>
  <w:style w:type="paragraph" w:customStyle="1" w:styleId="CenterHeading">
    <w:name w:val="Center Heading"/>
    <w:aliases w:val="c"/>
    <w:basedOn w:val="Normal"/>
    <w:next w:val="Normal"/>
    <w:rsid w:val="00E77117"/>
    <w:pPr>
      <w:tabs>
        <w:tab w:val="left" w:pos="720"/>
      </w:tabs>
      <w:suppressAutoHyphens w:val="0"/>
      <w:spacing w:before="0" w:after="240"/>
      <w:ind w:left="720"/>
      <w:jc w:val="center"/>
    </w:pPr>
    <w:rPr>
      <w:rFonts w:ascii="Times New Roman" w:eastAsia="SimSun" w:hAnsi="Times New Roman"/>
      <w:szCs w:val="24"/>
      <w:lang w:eastAsia="zh-CN"/>
    </w:rPr>
  </w:style>
  <w:style w:type="paragraph" w:customStyle="1" w:styleId="CenterUnderlineHeading">
    <w:name w:val="CenterUnderline Heading"/>
    <w:aliases w:val="cu"/>
    <w:basedOn w:val="Normal"/>
    <w:next w:val="Normal"/>
    <w:rsid w:val="00E77117"/>
    <w:pPr>
      <w:tabs>
        <w:tab w:val="left" w:pos="720"/>
      </w:tabs>
      <w:suppressAutoHyphens w:val="0"/>
      <w:spacing w:before="0" w:after="240"/>
      <w:ind w:left="720"/>
      <w:jc w:val="center"/>
    </w:pPr>
    <w:rPr>
      <w:rFonts w:ascii="Times New Roman" w:eastAsia="SimSun" w:hAnsi="Times New Roman"/>
      <w:szCs w:val="24"/>
      <w:u w:val="single"/>
      <w:lang w:eastAsia="zh-CN"/>
    </w:rPr>
  </w:style>
  <w:style w:type="paragraph" w:customStyle="1" w:styleId="DoublePara">
    <w:name w:val="Double Para"/>
    <w:aliases w:val="dp"/>
    <w:basedOn w:val="Normal"/>
    <w:rsid w:val="00E77117"/>
    <w:pPr>
      <w:tabs>
        <w:tab w:val="left" w:pos="720"/>
      </w:tabs>
      <w:suppressAutoHyphens w:val="0"/>
      <w:spacing w:before="0" w:after="240" w:line="480" w:lineRule="auto"/>
      <w:ind w:left="720" w:firstLine="1440"/>
    </w:pPr>
    <w:rPr>
      <w:rFonts w:ascii="Times New Roman" w:eastAsia="SimSun" w:hAnsi="Times New Roman"/>
      <w:szCs w:val="24"/>
      <w:lang w:eastAsia="zh-CN"/>
    </w:rPr>
  </w:style>
  <w:style w:type="paragraph" w:customStyle="1" w:styleId="DoubleSpace">
    <w:name w:val="Double Space"/>
    <w:aliases w:val="d"/>
    <w:basedOn w:val="Normal"/>
    <w:rsid w:val="00E77117"/>
    <w:pPr>
      <w:tabs>
        <w:tab w:val="left" w:pos="720"/>
      </w:tabs>
      <w:suppressAutoHyphens w:val="0"/>
      <w:spacing w:before="0" w:after="240" w:line="480" w:lineRule="auto"/>
      <w:ind w:left="720"/>
    </w:pPr>
    <w:rPr>
      <w:rFonts w:ascii="Times New Roman" w:eastAsia="SimSun" w:hAnsi="Times New Roman"/>
      <w:szCs w:val="24"/>
      <w:lang w:eastAsia="zh-CN"/>
    </w:rPr>
  </w:style>
  <w:style w:type="paragraph" w:customStyle="1" w:styleId="FooterB">
    <w:name w:val="Footer B"/>
    <w:rsid w:val="00E77117"/>
    <w:pPr>
      <w:tabs>
        <w:tab w:val="center" w:pos="4320"/>
        <w:tab w:val="right" w:pos="8640"/>
      </w:tabs>
    </w:pPr>
    <w:rPr>
      <w:rFonts w:eastAsia="SimSun"/>
      <w:sz w:val="15"/>
      <w:lang w:val="en-US" w:eastAsia="en-US"/>
    </w:rPr>
  </w:style>
  <w:style w:type="paragraph" w:customStyle="1" w:styleId="Quote1">
    <w:name w:val="Quote1"/>
    <w:aliases w:val="q"/>
    <w:basedOn w:val="Normal"/>
    <w:rsid w:val="00E77117"/>
    <w:pPr>
      <w:tabs>
        <w:tab w:val="left" w:pos="720"/>
      </w:tabs>
      <w:suppressAutoHyphens w:val="0"/>
      <w:spacing w:before="0" w:after="240"/>
      <w:ind w:left="720" w:right="720"/>
    </w:pPr>
    <w:rPr>
      <w:rFonts w:ascii="Times New Roman" w:eastAsia="SimSun" w:hAnsi="Times New Roman"/>
      <w:szCs w:val="24"/>
      <w:lang w:eastAsia="zh-CN"/>
    </w:rPr>
  </w:style>
  <w:style w:type="paragraph" w:customStyle="1" w:styleId="QuoteIndent">
    <w:name w:val="Quote Indent"/>
    <w:aliases w:val="qi"/>
    <w:basedOn w:val="Normal"/>
    <w:rsid w:val="00E77117"/>
    <w:pPr>
      <w:tabs>
        <w:tab w:val="left" w:pos="720"/>
      </w:tabs>
      <w:suppressAutoHyphens w:val="0"/>
      <w:spacing w:before="0" w:after="240"/>
      <w:ind w:left="720" w:right="720" w:firstLine="720"/>
    </w:pPr>
    <w:rPr>
      <w:rFonts w:ascii="Times New Roman" w:eastAsia="SimSun" w:hAnsi="Times New Roman"/>
      <w:szCs w:val="24"/>
      <w:lang w:eastAsia="zh-CN"/>
    </w:rPr>
  </w:style>
  <w:style w:type="paragraph" w:customStyle="1" w:styleId="ReferenceLine">
    <w:name w:val="Reference Line"/>
    <w:basedOn w:val="Normal"/>
    <w:rsid w:val="00E77117"/>
    <w:pPr>
      <w:tabs>
        <w:tab w:val="left" w:pos="720"/>
      </w:tabs>
      <w:suppressAutoHyphens w:val="0"/>
      <w:spacing w:before="0" w:after="220" w:line="220" w:lineRule="atLeast"/>
      <w:ind w:left="720"/>
    </w:pPr>
    <w:rPr>
      <w:rFonts w:ascii="Arial" w:eastAsia="SimSun" w:hAnsi="Arial"/>
      <w:spacing w:val="-5"/>
      <w:sz w:val="20"/>
      <w:szCs w:val="24"/>
      <w:lang w:eastAsia="zh-CN"/>
    </w:rPr>
  </w:style>
  <w:style w:type="paragraph" w:customStyle="1" w:styleId="SignatureBlock">
    <w:name w:val="Signature Block"/>
    <w:aliases w:val="sb"/>
    <w:basedOn w:val="Normal"/>
    <w:rsid w:val="00E77117"/>
    <w:pPr>
      <w:tabs>
        <w:tab w:val="left" w:pos="720"/>
      </w:tabs>
      <w:suppressAutoHyphens w:val="0"/>
      <w:spacing w:before="0" w:after="240"/>
      <w:ind w:left="4320"/>
    </w:pPr>
    <w:rPr>
      <w:rFonts w:ascii="Times New Roman" w:eastAsia="SimSun" w:hAnsi="Times New Roman"/>
      <w:szCs w:val="24"/>
      <w:lang w:eastAsia="zh-CN"/>
    </w:rPr>
  </w:style>
  <w:style w:type="paragraph" w:customStyle="1" w:styleId="SinglePara">
    <w:name w:val="Single Para"/>
    <w:aliases w:val="s"/>
    <w:basedOn w:val="Normal"/>
    <w:rsid w:val="00E77117"/>
    <w:pPr>
      <w:tabs>
        <w:tab w:val="left" w:pos="720"/>
      </w:tabs>
      <w:suppressAutoHyphens w:val="0"/>
      <w:spacing w:before="0" w:after="240"/>
      <w:ind w:left="720"/>
    </w:pPr>
    <w:rPr>
      <w:rFonts w:ascii="Times New Roman" w:eastAsia="SimSun" w:hAnsi="Times New Roman"/>
      <w:szCs w:val="24"/>
      <w:lang w:eastAsia="zh-CN"/>
    </w:rPr>
  </w:style>
  <w:style w:type="paragraph" w:customStyle="1" w:styleId="UnderlineHeading">
    <w:name w:val="Underline Heading"/>
    <w:aliases w:val="u"/>
    <w:basedOn w:val="Normal"/>
    <w:next w:val="Normal"/>
    <w:rsid w:val="00E77117"/>
    <w:pPr>
      <w:tabs>
        <w:tab w:val="left" w:pos="720"/>
      </w:tabs>
      <w:suppressAutoHyphens w:val="0"/>
      <w:spacing w:before="0" w:after="240"/>
      <w:ind w:left="720"/>
    </w:pPr>
    <w:rPr>
      <w:rFonts w:ascii="Times New Roman" w:eastAsia="SimSun" w:hAnsi="Times New Roman"/>
      <w:szCs w:val="24"/>
      <w:u w:val="single"/>
      <w:lang w:eastAsia="zh-CN"/>
    </w:rPr>
  </w:style>
  <w:style w:type="paragraph" w:customStyle="1" w:styleId="Default1">
    <w:name w:val="Default1"/>
    <w:basedOn w:val="Normal"/>
    <w:next w:val="Normal"/>
    <w:rsid w:val="00E77117"/>
    <w:pPr>
      <w:numPr>
        <w:numId w:val="36"/>
      </w:numPr>
      <w:suppressAutoHyphens w:val="0"/>
      <w:spacing w:before="0" w:after="240"/>
      <w:outlineLvl w:val="0"/>
    </w:pPr>
    <w:rPr>
      <w:rFonts w:ascii="Times New Roman" w:eastAsia="SimSun" w:hAnsi="Times New Roman"/>
      <w:szCs w:val="24"/>
      <w:lang w:eastAsia="zh-CN"/>
    </w:rPr>
  </w:style>
  <w:style w:type="paragraph" w:customStyle="1" w:styleId="Default2">
    <w:name w:val="Default2"/>
    <w:basedOn w:val="Normal"/>
    <w:rsid w:val="00E77117"/>
    <w:pPr>
      <w:numPr>
        <w:ilvl w:val="1"/>
        <w:numId w:val="36"/>
      </w:numPr>
      <w:tabs>
        <w:tab w:val="left" w:pos="720"/>
      </w:tabs>
      <w:suppressAutoHyphens w:val="0"/>
      <w:spacing w:before="0" w:after="240"/>
      <w:outlineLvl w:val="1"/>
    </w:pPr>
    <w:rPr>
      <w:rFonts w:ascii="Times New Roman" w:eastAsia="SimSun" w:hAnsi="Times New Roman"/>
      <w:szCs w:val="24"/>
      <w:lang w:eastAsia="zh-CN"/>
    </w:rPr>
  </w:style>
  <w:style w:type="paragraph" w:customStyle="1" w:styleId="Default3">
    <w:name w:val="Default3"/>
    <w:basedOn w:val="Normal"/>
    <w:rsid w:val="00E77117"/>
    <w:pPr>
      <w:numPr>
        <w:ilvl w:val="2"/>
        <w:numId w:val="36"/>
      </w:numPr>
      <w:tabs>
        <w:tab w:val="left" w:pos="720"/>
      </w:tabs>
      <w:suppressAutoHyphens w:val="0"/>
      <w:spacing w:before="0" w:after="240"/>
      <w:outlineLvl w:val="2"/>
    </w:pPr>
    <w:rPr>
      <w:rFonts w:ascii="Times New Roman" w:eastAsia="SimSun" w:hAnsi="Times New Roman"/>
      <w:szCs w:val="24"/>
      <w:lang w:eastAsia="zh-CN"/>
    </w:rPr>
  </w:style>
  <w:style w:type="paragraph" w:customStyle="1" w:styleId="Default4">
    <w:name w:val="Default4"/>
    <w:basedOn w:val="Normal"/>
    <w:rsid w:val="00E77117"/>
    <w:pPr>
      <w:numPr>
        <w:ilvl w:val="3"/>
        <w:numId w:val="36"/>
      </w:numPr>
      <w:tabs>
        <w:tab w:val="left" w:pos="720"/>
      </w:tabs>
      <w:suppressAutoHyphens w:val="0"/>
      <w:spacing w:before="0" w:after="240"/>
      <w:outlineLvl w:val="3"/>
    </w:pPr>
    <w:rPr>
      <w:rFonts w:ascii="Times New Roman" w:eastAsia="SimSun" w:hAnsi="Times New Roman"/>
      <w:szCs w:val="24"/>
      <w:lang w:eastAsia="zh-CN"/>
    </w:rPr>
  </w:style>
  <w:style w:type="paragraph" w:customStyle="1" w:styleId="Default5">
    <w:name w:val="Default5"/>
    <w:basedOn w:val="Normal"/>
    <w:rsid w:val="00E77117"/>
    <w:pPr>
      <w:numPr>
        <w:ilvl w:val="4"/>
        <w:numId w:val="36"/>
      </w:numPr>
      <w:tabs>
        <w:tab w:val="left" w:pos="720"/>
      </w:tabs>
      <w:suppressAutoHyphens w:val="0"/>
      <w:spacing w:before="0" w:after="240"/>
      <w:outlineLvl w:val="4"/>
    </w:pPr>
    <w:rPr>
      <w:rFonts w:ascii="Times New Roman" w:eastAsia="SimSun" w:hAnsi="Times New Roman"/>
      <w:szCs w:val="24"/>
      <w:lang w:eastAsia="zh-CN"/>
    </w:rPr>
  </w:style>
  <w:style w:type="paragraph" w:customStyle="1" w:styleId="FootnoteText2">
    <w:name w:val="Footnote Text2"/>
    <w:basedOn w:val="Normal"/>
    <w:rsid w:val="00E77117"/>
    <w:pPr>
      <w:tabs>
        <w:tab w:val="left" w:pos="720"/>
      </w:tabs>
      <w:suppressAutoHyphens w:val="0"/>
      <w:spacing w:before="0" w:after="240"/>
      <w:ind w:left="720"/>
    </w:pPr>
    <w:rPr>
      <w:rFonts w:ascii="Times New Roman" w:eastAsia="SimSun" w:hAnsi="Times New Roman"/>
      <w:szCs w:val="24"/>
      <w:lang w:eastAsia="zh-CN"/>
    </w:rPr>
  </w:style>
  <w:style w:type="paragraph" w:customStyle="1" w:styleId="Alt2-LevelLegal1">
    <w:name w:val="Alt 2-Level Legal1"/>
    <w:basedOn w:val="Normal"/>
    <w:next w:val="Normal"/>
    <w:rsid w:val="00E77117"/>
    <w:pPr>
      <w:numPr>
        <w:numId w:val="37"/>
      </w:numPr>
      <w:suppressAutoHyphens w:val="0"/>
      <w:spacing w:before="0" w:after="240"/>
      <w:outlineLvl w:val="0"/>
    </w:pPr>
    <w:rPr>
      <w:rFonts w:ascii="Times New Roman" w:eastAsia="SimSun" w:hAnsi="Times New Roman"/>
      <w:szCs w:val="24"/>
      <w:u w:val="single"/>
      <w:lang w:eastAsia="zh-CN"/>
    </w:rPr>
  </w:style>
  <w:style w:type="paragraph" w:customStyle="1" w:styleId="Alt2-LevelLegal2">
    <w:name w:val="Alt 2-Level Legal2"/>
    <w:basedOn w:val="Normal"/>
    <w:rsid w:val="00E77117"/>
    <w:pPr>
      <w:numPr>
        <w:ilvl w:val="1"/>
        <w:numId w:val="37"/>
      </w:numPr>
      <w:suppressAutoHyphens w:val="0"/>
      <w:spacing w:before="0" w:after="240"/>
      <w:ind w:left="1440" w:hanging="1440"/>
      <w:outlineLvl w:val="1"/>
    </w:pPr>
    <w:rPr>
      <w:rFonts w:ascii="Times New Roman" w:eastAsia="SimSun" w:hAnsi="Times New Roman"/>
      <w:color w:val="000000"/>
      <w:szCs w:val="24"/>
      <w:u w:val="single"/>
      <w:lang w:eastAsia="zh-CN"/>
    </w:rPr>
  </w:style>
  <w:style w:type="paragraph" w:customStyle="1" w:styleId="Alt2-LevelLegal3">
    <w:name w:val="Alt 2-Level Legal3"/>
    <w:basedOn w:val="Normal"/>
    <w:rsid w:val="00E77117"/>
    <w:pPr>
      <w:numPr>
        <w:ilvl w:val="2"/>
        <w:numId w:val="37"/>
      </w:numPr>
      <w:tabs>
        <w:tab w:val="clear" w:pos="720"/>
        <w:tab w:val="num" w:pos="900"/>
      </w:tabs>
      <w:suppressAutoHyphens w:val="0"/>
      <w:spacing w:before="0" w:after="240"/>
      <w:ind w:left="900" w:hanging="900"/>
      <w:outlineLvl w:val="2"/>
    </w:pPr>
    <w:rPr>
      <w:rFonts w:ascii="Times New Roman" w:eastAsia="SimSun" w:hAnsi="Times New Roman"/>
      <w:color w:val="000000"/>
      <w:szCs w:val="24"/>
      <w:lang w:eastAsia="zh-CN"/>
    </w:rPr>
  </w:style>
  <w:style w:type="paragraph" w:customStyle="1" w:styleId="Alt2-LevelLegal4">
    <w:name w:val="Alt 2-Level Legal4"/>
    <w:basedOn w:val="Normal"/>
    <w:rsid w:val="00E77117"/>
    <w:pPr>
      <w:numPr>
        <w:ilvl w:val="3"/>
        <w:numId w:val="37"/>
      </w:numPr>
      <w:tabs>
        <w:tab w:val="left" w:pos="720"/>
      </w:tabs>
      <w:suppressAutoHyphens w:val="0"/>
      <w:spacing w:before="0" w:after="240"/>
      <w:outlineLvl w:val="3"/>
    </w:pPr>
    <w:rPr>
      <w:rFonts w:ascii="Times New Roman" w:eastAsia="SimSun" w:hAnsi="Times New Roman"/>
      <w:color w:val="000000"/>
      <w:szCs w:val="24"/>
      <w:lang w:eastAsia="zh-CN"/>
    </w:rPr>
  </w:style>
  <w:style w:type="paragraph" w:customStyle="1" w:styleId="Alt2-LevelLegal5">
    <w:name w:val="Alt 2-Level Legal5"/>
    <w:basedOn w:val="Normal"/>
    <w:rsid w:val="00E77117"/>
    <w:pPr>
      <w:numPr>
        <w:ilvl w:val="4"/>
        <w:numId w:val="37"/>
      </w:numPr>
      <w:suppressAutoHyphens w:val="0"/>
      <w:spacing w:before="0" w:after="240"/>
      <w:outlineLvl w:val="4"/>
    </w:pPr>
    <w:rPr>
      <w:rFonts w:ascii="Times New Roman" w:eastAsia="SimSun" w:hAnsi="Times New Roman"/>
      <w:color w:val="000000"/>
      <w:szCs w:val="24"/>
      <w:lang w:eastAsia="zh-CN"/>
    </w:rPr>
  </w:style>
  <w:style w:type="paragraph" w:customStyle="1" w:styleId="Alt2-LevelLegal6">
    <w:name w:val="Alt 2-Level Legal6"/>
    <w:basedOn w:val="Normal"/>
    <w:rsid w:val="00E77117"/>
    <w:pPr>
      <w:numPr>
        <w:ilvl w:val="5"/>
        <w:numId w:val="37"/>
      </w:numPr>
      <w:tabs>
        <w:tab w:val="left" w:pos="720"/>
      </w:tabs>
      <w:suppressAutoHyphens w:val="0"/>
      <w:spacing w:before="0" w:after="240"/>
      <w:outlineLvl w:val="5"/>
    </w:pPr>
    <w:rPr>
      <w:rFonts w:ascii="Times New Roman" w:eastAsia="SimSun" w:hAnsi="Times New Roman"/>
      <w:color w:val="000000"/>
      <w:szCs w:val="24"/>
      <w:lang w:eastAsia="zh-CN"/>
    </w:rPr>
  </w:style>
  <w:style w:type="paragraph" w:customStyle="1" w:styleId="Alt2-LevelLegal7">
    <w:name w:val="Alt 2-Level Legal7"/>
    <w:basedOn w:val="Normal"/>
    <w:rsid w:val="00E77117"/>
    <w:pPr>
      <w:numPr>
        <w:ilvl w:val="6"/>
        <w:numId w:val="37"/>
      </w:numPr>
      <w:tabs>
        <w:tab w:val="left" w:pos="720"/>
      </w:tabs>
      <w:suppressAutoHyphens w:val="0"/>
      <w:spacing w:before="0" w:after="240"/>
      <w:outlineLvl w:val="6"/>
    </w:pPr>
    <w:rPr>
      <w:rFonts w:ascii="Times New Roman" w:eastAsia="SimSun" w:hAnsi="Times New Roman"/>
      <w:color w:val="000000"/>
      <w:szCs w:val="24"/>
      <w:lang w:eastAsia="zh-CN"/>
    </w:rPr>
  </w:style>
  <w:style w:type="character" w:customStyle="1" w:styleId="Hidden">
    <w:name w:val="Hidden"/>
    <w:basedOn w:val="DefaultParagraphFont"/>
    <w:rsid w:val="00E77117"/>
    <w:rPr>
      <w:b w:val="0"/>
      <w:i w:val="0"/>
      <w:vanish/>
      <w:color w:val="FF0000"/>
      <w:u w:val="none"/>
    </w:rPr>
  </w:style>
  <w:style w:type="paragraph" w:customStyle="1" w:styleId="Alt2-LevelLegal2text">
    <w:name w:val="Alt 2-Level Legal2_text"/>
    <w:basedOn w:val="Normal"/>
    <w:next w:val="Alt2-LevelLegal2"/>
    <w:rsid w:val="00E77117"/>
    <w:pPr>
      <w:tabs>
        <w:tab w:val="num" w:pos="720"/>
      </w:tabs>
      <w:suppressAutoHyphens w:val="0"/>
      <w:spacing w:before="0" w:after="240"/>
      <w:ind w:left="1440" w:hanging="720"/>
    </w:pPr>
    <w:rPr>
      <w:rFonts w:ascii="Times New Roman" w:eastAsia="SimSun" w:hAnsi="Times New Roman"/>
      <w:szCs w:val="24"/>
      <w:lang w:eastAsia="zh-CN"/>
    </w:rPr>
  </w:style>
  <w:style w:type="paragraph" w:styleId="BodyTextFirstIndent">
    <w:name w:val="Body Text First Indent"/>
    <w:basedOn w:val="BodyText"/>
    <w:rsid w:val="00E77117"/>
    <w:pPr>
      <w:widowControl/>
      <w:tabs>
        <w:tab w:val="clear" w:pos="0"/>
        <w:tab w:val="left" w:pos="720"/>
      </w:tabs>
      <w:suppressAutoHyphens w:val="0"/>
      <w:spacing w:before="0" w:after="240"/>
      <w:ind w:left="720"/>
    </w:pPr>
    <w:rPr>
      <w:rFonts w:ascii="Times New Roman" w:eastAsia="SimSun" w:hAnsi="Times New Roman"/>
      <w:spacing w:val="0"/>
      <w:sz w:val="24"/>
      <w:szCs w:val="24"/>
      <w:lang w:eastAsia="zh-CN"/>
    </w:rPr>
  </w:style>
  <w:style w:type="paragraph" w:styleId="BodyText3">
    <w:name w:val="Body Text 3"/>
    <w:basedOn w:val="Normal"/>
    <w:autoRedefine/>
    <w:rsid w:val="00E77117"/>
    <w:pPr>
      <w:tabs>
        <w:tab w:val="left" w:pos="720"/>
      </w:tabs>
      <w:suppressAutoHyphens w:val="0"/>
      <w:spacing w:before="0" w:after="120"/>
      <w:ind w:left="864"/>
    </w:pPr>
    <w:rPr>
      <w:rFonts w:ascii="Times New Roman" w:eastAsia="SimSun" w:hAnsi="Times New Roman"/>
      <w:szCs w:val="16"/>
      <w:lang w:eastAsia="zh-CN"/>
    </w:rPr>
  </w:style>
  <w:style w:type="character" w:customStyle="1" w:styleId="Draftline">
    <w:name w:val="Draftline"/>
    <w:basedOn w:val="DefaultParagraphFont"/>
    <w:rsid w:val="00E77117"/>
    <w:rPr>
      <w:rFonts w:ascii="Times New Roman" w:hAnsi="Times New Roman"/>
      <w:b w:val="0"/>
      <w:i w:val="0"/>
      <w:caps w:val="0"/>
      <w:smallCaps w:val="0"/>
      <w:strike w:val="0"/>
      <w:dstrike w:val="0"/>
      <w:noProof/>
      <w:vanish/>
      <w:color w:val="FF0000"/>
      <w:spacing w:val="0"/>
      <w:w w:val="100"/>
      <w:kern w:val="0"/>
      <w:sz w:val="15"/>
      <w:u w:val="none"/>
      <w:effect w:val="none"/>
      <w:vertAlign w:val="baseline"/>
    </w:rPr>
  </w:style>
  <w:style w:type="character" w:styleId="FollowedHyperlink">
    <w:name w:val="FollowedHyperlink"/>
    <w:basedOn w:val="DefaultParagraphFont"/>
    <w:rsid w:val="00E77117"/>
    <w:rPr>
      <w:color w:val="800080"/>
      <w:u w:val="single"/>
    </w:rPr>
  </w:style>
  <w:style w:type="character" w:customStyle="1" w:styleId="DeltaViewInsertion">
    <w:name w:val="DeltaView Insertion"/>
    <w:rsid w:val="00E73BE4"/>
    <w:rPr>
      <w:color w:val="0000FF"/>
      <w:spacing w:val="0"/>
      <w:u w:val="double"/>
    </w:rPr>
  </w:style>
  <w:style w:type="character" w:customStyle="1" w:styleId="DeltaViewDeletion">
    <w:name w:val="DeltaView Deletion"/>
    <w:rsid w:val="00E73BE4"/>
    <w:rPr>
      <w:strike/>
      <w:color w:val="FF0000"/>
      <w:spacing w:val="0"/>
    </w:rPr>
  </w:style>
  <w:style w:type="character" w:customStyle="1" w:styleId="DeltaViewFormatChange">
    <w:name w:val="DeltaView Format Change"/>
    <w:rsid w:val="00E73BE4"/>
    <w:rPr>
      <w:color w:val="800080"/>
      <w:spacing w:val="0"/>
    </w:rPr>
  </w:style>
  <w:style w:type="paragraph" w:styleId="BalloonText">
    <w:name w:val="Balloon Text"/>
    <w:basedOn w:val="Normal"/>
    <w:link w:val="BalloonTextChar"/>
    <w:rsid w:val="006708F0"/>
    <w:pPr>
      <w:spacing w:before="0"/>
    </w:pPr>
    <w:rPr>
      <w:rFonts w:ascii="Tahoma" w:hAnsi="Tahoma" w:cs="Tahoma"/>
      <w:sz w:val="16"/>
      <w:szCs w:val="16"/>
    </w:rPr>
  </w:style>
  <w:style w:type="character" w:customStyle="1" w:styleId="BalloonTextChar">
    <w:name w:val="Balloon Text Char"/>
    <w:basedOn w:val="DefaultParagraphFont"/>
    <w:link w:val="BalloonText"/>
    <w:rsid w:val="006708F0"/>
    <w:rPr>
      <w:rFonts w:ascii="Tahoma" w:hAnsi="Tahoma" w:cs="Tahoma"/>
      <w:sz w:val="16"/>
      <w:szCs w:val="16"/>
      <w:lang w:val="en-US" w:eastAsia="ar-SA"/>
    </w:rPr>
  </w:style>
  <w:style w:type="character" w:styleId="FootnoteReference">
    <w:name w:val="footnote reference"/>
    <w:basedOn w:val="DefaultParagraphFont"/>
    <w:rsid w:val="00E019E4"/>
    <w:rPr>
      <w:vertAlign w:val="superscript"/>
    </w:rPr>
  </w:style>
  <w:style w:type="table" w:styleId="TableGrid">
    <w:name w:val="Table Grid"/>
    <w:basedOn w:val="TableNormal"/>
    <w:rsid w:val="00FB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Links>
    <vt:vector size="672" baseType="variant">
      <vt:variant>
        <vt:i4>1507379</vt:i4>
      </vt:variant>
      <vt:variant>
        <vt:i4>668</vt:i4>
      </vt:variant>
      <vt:variant>
        <vt:i4>0</vt:i4>
      </vt:variant>
      <vt:variant>
        <vt:i4>5</vt:i4>
      </vt:variant>
      <vt:variant>
        <vt:lpwstr/>
      </vt:variant>
      <vt:variant>
        <vt:lpwstr>_Toc206909708</vt:lpwstr>
      </vt:variant>
      <vt:variant>
        <vt:i4>1507379</vt:i4>
      </vt:variant>
      <vt:variant>
        <vt:i4>662</vt:i4>
      </vt:variant>
      <vt:variant>
        <vt:i4>0</vt:i4>
      </vt:variant>
      <vt:variant>
        <vt:i4>5</vt:i4>
      </vt:variant>
      <vt:variant>
        <vt:lpwstr/>
      </vt:variant>
      <vt:variant>
        <vt:lpwstr>_Toc206909707</vt:lpwstr>
      </vt:variant>
      <vt:variant>
        <vt:i4>1507379</vt:i4>
      </vt:variant>
      <vt:variant>
        <vt:i4>656</vt:i4>
      </vt:variant>
      <vt:variant>
        <vt:i4>0</vt:i4>
      </vt:variant>
      <vt:variant>
        <vt:i4>5</vt:i4>
      </vt:variant>
      <vt:variant>
        <vt:lpwstr/>
      </vt:variant>
      <vt:variant>
        <vt:lpwstr>_Toc206909706</vt:lpwstr>
      </vt:variant>
      <vt:variant>
        <vt:i4>1507379</vt:i4>
      </vt:variant>
      <vt:variant>
        <vt:i4>650</vt:i4>
      </vt:variant>
      <vt:variant>
        <vt:i4>0</vt:i4>
      </vt:variant>
      <vt:variant>
        <vt:i4>5</vt:i4>
      </vt:variant>
      <vt:variant>
        <vt:lpwstr/>
      </vt:variant>
      <vt:variant>
        <vt:lpwstr>_Toc206909705</vt:lpwstr>
      </vt:variant>
      <vt:variant>
        <vt:i4>1507379</vt:i4>
      </vt:variant>
      <vt:variant>
        <vt:i4>644</vt:i4>
      </vt:variant>
      <vt:variant>
        <vt:i4>0</vt:i4>
      </vt:variant>
      <vt:variant>
        <vt:i4>5</vt:i4>
      </vt:variant>
      <vt:variant>
        <vt:lpwstr/>
      </vt:variant>
      <vt:variant>
        <vt:lpwstr>_Toc206909704</vt:lpwstr>
      </vt:variant>
      <vt:variant>
        <vt:i4>1507379</vt:i4>
      </vt:variant>
      <vt:variant>
        <vt:i4>638</vt:i4>
      </vt:variant>
      <vt:variant>
        <vt:i4>0</vt:i4>
      </vt:variant>
      <vt:variant>
        <vt:i4>5</vt:i4>
      </vt:variant>
      <vt:variant>
        <vt:lpwstr/>
      </vt:variant>
      <vt:variant>
        <vt:lpwstr>_Toc206909703</vt:lpwstr>
      </vt:variant>
      <vt:variant>
        <vt:i4>1507379</vt:i4>
      </vt:variant>
      <vt:variant>
        <vt:i4>632</vt:i4>
      </vt:variant>
      <vt:variant>
        <vt:i4>0</vt:i4>
      </vt:variant>
      <vt:variant>
        <vt:i4>5</vt:i4>
      </vt:variant>
      <vt:variant>
        <vt:lpwstr/>
      </vt:variant>
      <vt:variant>
        <vt:lpwstr>_Toc206909702</vt:lpwstr>
      </vt:variant>
      <vt:variant>
        <vt:i4>1507379</vt:i4>
      </vt:variant>
      <vt:variant>
        <vt:i4>626</vt:i4>
      </vt:variant>
      <vt:variant>
        <vt:i4>0</vt:i4>
      </vt:variant>
      <vt:variant>
        <vt:i4>5</vt:i4>
      </vt:variant>
      <vt:variant>
        <vt:lpwstr/>
      </vt:variant>
      <vt:variant>
        <vt:lpwstr>_Toc206909701</vt:lpwstr>
      </vt:variant>
      <vt:variant>
        <vt:i4>1507379</vt:i4>
      </vt:variant>
      <vt:variant>
        <vt:i4>620</vt:i4>
      </vt:variant>
      <vt:variant>
        <vt:i4>0</vt:i4>
      </vt:variant>
      <vt:variant>
        <vt:i4>5</vt:i4>
      </vt:variant>
      <vt:variant>
        <vt:lpwstr/>
      </vt:variant>
      <vt:variant>
        <vt:lpwstr>_Toc206909700</vt:lpwstr>
      </vt:variant>
      <vt:variant>
        <vt:i4>1966130</vt:i4>
      </vt:variant>
      <vt:variant>
        <vt:i4>614</vt:i4>
      </vt:variant>
      <vt:variant>
        <vt:i4>0</vt:i4>
      </vt:variant>
      <vt:variant>
        <vt:i4>5</vt:i4>
      </vt:variant>
      <vt:variant>
        <vt:lpwstr/>
      </vt:variant>
      <vt:variant>
        <vt:lpwstr>_Toc206909699</vt:lpwstr>
      </vt:variant>
      <vt:variant>
        <vt:i4>1966130</vt:i4>
      </vt:variant>
      <vt:variant>
        <vt:i4>608</vt:i4>
      </vt:variant>
      <vt:variant>
        <vt:i4>0</vt:i4>
      </vt:variant>
      <vt:variant>
        <vt:i4>5</vt:i4>
      </vt:variant>
      <vt:variant>
        <vt:lpwstr/>
      </vt:variant>
      <vt:variant>
        <vt:lpwstr>_Toc206909698</vt:lpwstr>
      </vt:variant>
      <vt:variant>
        <vt:i4>1966130</vt:i4>
      </vt:variant>
      <vt:variant>
        <vt:i4>602</vt:i4>
      </vt:variant>
      <vt:variant>
        <vt:i4>0</vt:i4>
      </vt:variant>
      <vt:variant>
        <vt:i4>5</vt:i4>
      </vt:variant>
      <vt:variant>
        <vt:lpwstr/>
      </vt:variant>
      <vt:variant>
        <vt:lpwstr>_Toc206909697</vt:lpwstr>
      </vt:variant>
      <vt:variant>
        <vt:i4>1966130</vt:i4>
      </vt:variant>
      <vt:variant>
        <vt:i4>596</vt:i4>
      </vt:variant>
      <vt:variant>
        <vt:i4>0</vt:i4>
      </vt:variant>
      <vt:variant>
        <vt:i4>5</vt:i4>
      </vt:variant>
      <vt:variant>
        <vt:lpwstr/>
      </vt:variant>
      <vt:variant>
        <vt:lpwstr>_Toc206909696</vt:lpwstr>
      </vt:variant>
      <vt:variant>
        <vt:i4>1966130</vt:i4>
      </vt:variant>
      <vt:variant>
        <vt:i4>590</vt:i4>
      </vt:variant>
      <vt:variant>
        <vt:i4>0</vt:i4>
      </vt:variant>
      <vt:variant>
        <vt:i4>5</vt:i4>
      </vt:variant>
      <vt:variant>
        <vt:lpwstr/>
      </vt:variant>
      <vt:variant>
        <vt:lpwstr>_Toc206909695</vt:lpwstr>
      </vt:variant>
      <vt:variant>
        <vt:i4>1966130</vt:i4>
      </vt:variant>
      <vt:variant>
        <vt:i4>584</vt:i4>
      </vt:variant>
      <vt:variant>
        <vt:i4>0</vt:i4>
      </vt:variant>
      <vt:variant>
        <vt:i4>5</vt:i4>
      </vt:variant>
      <vt:variant>
        <vt:lpwstr/>
      </vt:variant>
      <vt:variant>
        <vt:lpwstr>_Toc206909694</vt:lpwstr>
      </vt:variant>
      <vt:variant>
        <vt:i4>1966130</vt:i4>
      </vt:variant>
      <vt:variant>
        <vt:i4>578</vt:i4>
      </vt:variant>
      <vt:variant>
        <vt:i4>0</vt:i4>
      </vt:variant>
      <vt:variant>
        <vt:i4>5</vt:i4>
      </vt:variant>
      <vt:variant>
        <vt:lpwstr/>
      </vt:variant>
      <vt:variant>
        <vt:lpwstr>_Toc206909693</vt:lpwstr>
      </vt:variant>
      <vt:variant>
        <vt:i4>1966130</vt:i4>
      </vt:variant>
      <vt:variant>
        <vt:i4>572</vt:i4>
      </vt:variant>
      <vt:variant>
        <vt:i4>0</vt:i4>
      </vt:variant>
      <vt:variant>
        <vt:i4>5</vt:i4>
      </vt:variant>
      <vt:variant>
        <vt:lpwstr/>
      </vt:variant>
      <vt:variant>
        <vt:lpwstr>_Toc206909692</vt:lpwstr>
      </vt:variant>
      <vt:variant>
        <vt:i4>1966130</vt:i4>
      </vt:variant>
      <vt:variant>
        <vt:i4>566</vt:i4>
      </vt:variant>
      <vt:variant>
        <vt:i4>0</vt:i4>
      </vt:variant>
      <vt:variant>
        <vt:i4>5</vt:i4>
      </vt:variant>
      <vt:variant>
        <vt:lpwstr/>
      </vt:variant>
      <vt:variant>
        <vt:lpwstr>_Toc206909691</vt:lpwstr>
      </vt:variant>
      <vt:variant>
        <vt:i4>1966130</vt:i4>
      </vt:variant>
      <vt:variant>
        <vt:i4>560</vt:i4>
      </vt:variant>
      <vt:variant>
        <vt:i4>0</vt:i4>
      </vt:variant>
      <vt:variant>
        <vt:i4>5</vt:i4>
      </vt:variant>
      <vt:variant>
        <vt:lpwstr/>
      </vt:variant>
      <vt:variant>
        <vt:lpwstr>_Toc206909690</vt:lpwstr>
      </vt:variant>
      <vt:variant>
        <vt:i4>2031666</vt:i4>
      </vt:variant>
      <vt:variant>
        <vt:i4>554</vt:i4>
      </vt:variant>
      <vt:variant>
        <vt:i4>0</vt:i4>
      </vt:variant>
      <vt:variant>
        <vt:i4>5</vt:i4>
      </vt:variant>
      <vt:variant>
        <vt:lpwstr/>
      </vt:variant>
      <vt:variant>
        <vt:lpwstr>_Toc206909689</vt:lpwstr>
      </vt:variant>
      <vt:variant>
        <vt:i4>2031666</vt:i4>
      </vt:variant>
      <vt:variant>
        <vt:i4>548</vt:i4>
      </vt:variant>
      <vt:variant>
        <vt:i4>0</vt:i4>
      </vt:variant>
      <vt:variant>
        <vt:i4>5</vt:i4>
      </vt:variant>
      <vt:variant>
        <vt:lpwstr/>
      </vt:variant>
      <vt:variant>
        <vt:lpwstr>_Toc206909688</vt:lpwstr>
      </vt:variant>
      <vt:variant>
        <vt:i4>2031666</vt:i4>
      </vt:variant>
      <vt:variant>
        <vt:i4>542</vt:i4>
      </vt:variant>
      <vt:variant>
        <vt:i4>0</vt:i4>
      </vt:variant>
      <vt:variant>
        <vt:i4>5</vt:i4>
      </vt:variant>
      <vt:variant>
        <vt:lpwstr/>
      </vt:variant>
      <vt:variant>
        <vt:lpwstr>_Toc206909687</vt:lpwstr>
      </vt:variant>
      <vt:variant>
        <vt:i4>2031666</vt:i4>
      </vt:variant>
      <vt:variant>
        <vt:i4>536</vt:i4>
      </vt:variant>
      <vt:variant>
        <vt:i4>0</vt:i4>
      </vt:variant>
      <vt:variant>
        <vt:i4>5</vt:i4>
      </vt:variant>
      <vt:variant>
        <vt:lpwstr/>
      </vt:variant>
      <vt:variant>
        <vt:lpwstr>_Toc206909686</vt:lpwstr>
      </vt:variant>
      <vt:variant>
        <vt:i4>2031666</vt:i4>
      </vt:variant>
      <vt:variant>
        <vt:i4>530</vt:i4>
      </vt:variant>
      <vt:variant>
        <vt:i4>0</vt:i4>
      </vt:variant>
      <vt:variant>
        <vt:i4>5</vt:i4>
      </vt:variant>
      <vt:variant>
        <vt:lpwstr/>
      </vt:variant>
      <vt:variant>
        <vt:lpwstr>_Toc206909685</vt:lpwstr>
      </vt:variant>
      <vt:variant>
        <vt:i4>2031666</vt:i4>
      </vt:variant>
      <vt:variant>
        <vt:i4>524</vt:i4>
      </vt:variant>
      <vt:variant>
        <vt:i4>0</vt:i4>
      </vt:variant>
      <vt:variant>
        <vt:i4>5</vt:i4>
      </vt:variant>
      <vt:variant>
        <vt:lpwstr/>
      </vt:variant>
      <vt:variant>
        <vt:lpwstr>_Toc206909684</vt:lpwstr>
      </vt:variant>
      <vt:variant>
        <vt:i4>2031666</vt:i4>
      </vt:variant>
      <vt:variant>
        <vt:i4>518</vt:i4>
      </vt:variant>
      <vt:variant>
        <vt:i4>0</vt:i4>
      </vt:variant>
      <vt:variant>
        <vt:i4>5</vt:i4>
      </vt:variant>
      <vt:variant>
        <vt:lpwstr/>
      </vt:variant>
      <vt:variant>
        <vt:lpwstr>_Toc206909683</vt:lpwstr>
      </vt:variant>
      <vt:variant>
        <vt:i4>2031666</vt:i4>
      </vt:variant>
      <vt:variant>
        <vt:i4>512</vt:i4>
      </vt:variant>
      <vt:variant>
        <vt:i4>0</vt:i4>
      </vt:variant>
      <vt:variant>
        <vt:i4>5</vt:i4>
      </vt:variant>
      <vt:variant>
        <vt:lpwstr/>
      </vt:variant>
      <vt:variant>
        <vt:lpwstr>_Toc206909682</vt:lpwstr>
      </vt:variant>
      <vt:variant>
        <vt:i4>2031666</vt:i4>
      </vt:variant>
      <vt:variant>
        <vt:i4>506</vt:i4>
      </vt:variant>
      <vt:variant>
        <vt:i4>0</vt:i4>
      </vt:variant>
      <vt:variant>
        <vt:i4>5</vt:i4>
      </vt:variant>
      <vt:variant>
        <vt:lpwstr/>
      </vt:variant>
      <vt:variant>
        <vt:lpwstr>_Toc206909681</vt:lpwstr>
      </vt:variant>
      <vt:variant>
        <vt:i4>2031666</vt:i4>
      </vt:variant>
      <vt:variant>
        <vt:i4>500</vt:i4>
      </vt:variant>
      <vt:variant>
        <vt:i4>0</vt:i4>
      </vt:variant>
      <vt:variant>
        <vt:i4>5</vt:i4>
      </vt:variant>
      <vt:variant>
        <vt:lpwstr/>
      </vt:variant>
      <vt:variant>
        <vt:lpwstr>_Toc206909680</vt:lpwstr>
      </vt:variant>
      <vt:variant>
        <vt:i4>1048626</vt:i4>
      </vt:variant>
      <vt:variant>
        <vt:i4>494</vt:i4>
      </vt:variant>
      <vt:variant>
        <vt:i4>0</vt:i4>
      </vt:variant>
      <vt:variant>
        <vt:i4>5</vt:i4>
      </vt:variant>
      <vt:variant>
        <vt:lpwstr/>
      </vt:variant>
      <vt:variant>
        <vt:lpwstr>_Toc206909679</vt:lpwstr>
      </vt:variant>
      <vt:variant>
        <vt:i4>1048626</vt:i4>
      </vt:variant>
      <vt:variant>
        <vt:i4>488</vt:i4>
      </vt:variant>
      <vt:variant>
        <vt:i4>0</vt:i4>
      </vt:variant>
      <vt:variant>
        <vt:i4>5</vt:i4>
      </vt:variant>
      <vt:variant>
        <vt:lpwstr/>
      </vt:variant>
      <vt:variant>
        <vt:lpwstr>_Toc206909678</vt:lpwstr>
      </vt:variant>
      <vt:variant>
        <vt:i4>1048626</vt:i4>
      </vt:variant>
      <vt:variant>
        <vt:i4>482</vt:i4>
      </vt:variant>
      <vt:variant>
        <vt:i4>0</vt:i4>
      </vt:variant>
      <vt:variant>
        <vt:i4>5</vt:i4>
      </vt:variant>
      <vt:variant>
        <vt:lpwstr/>
      </vt:variant>
      <vt:variant>
        <vt:lpwstr>_Toc206909677</vt:lpwstr>
      </vt:variant>
      <vt:variant>
        <vt:i4>1048626</vt:i4>
      </vt:variant>
      <vt:variant>
        <vt:i4>476</vt:i4>
      </vt:variant>
      <vt:variant>
        <vt:i4>0</vt:i4>
      </vt:variant>
      <vt:variant>
        <vt:i4>5</vt:i4>
      </vt:variant>
      <vt:variant>
        <vt:lpwstr/>
      </vt:variant>
      <vt:variant>
        <vt:lpwstr>_Toc206909676</vt:lpwstr>
      </vt:variant>
      <vt:variant>
        <vt:i4>1048626</vt:i4>
      </vt:variant>
      <vt:variant>
        <vt:i4>470</vt:i4>
      </vt:variant>
      <vt:variant>
        <vt:i4>0</vt:i4>
      </vt:variant>
      <vt:variant>
        <vt:i4>5</vt:i4>
      </vt:variant>
      <vt:variant>
        <vt:lpwstr/>
      </vt:variant>
      <vt:variant>
        <vt:lpwstr>_Toc206909675</vt:lpwstr>
      </vt:variant>
      <vt:variant>
        <vt:i4>1048626</vt:i4>
      </vt:variant>
      <vt:variant>
        <vt:i4>464</vt:i4>
      </vt:variant>
      <vt:variant>
        <vt:i4>0</vt:i4>
      </vt:variant>
      <vt:variant>
        <vt:i4>5</vt:i4>
      </vt:variant>
      <vt:variant>
        <vt:lpwstr/>
      </vt:variant>
      <vt:variant>
        <vt:lpwstr>_Toc206909674</vt:lpwstr>
      </vt:variant>
      <vt:variant>
        <vt:i4>1048626</vt:i4>
      </vt:variant>
      <vt:variant>
        <vt:i4>458</vt:i4>
      </vt:variant>
      <vt:variant>
        <vt:i4>0</vt:i4>
      </vt:variant>
      <vt:variant>
        <vt:i4>5</vt:i4>
      </vt:variant>
      <vt:variant>
        <vt:lpwstr/>
      </vt:variant>
      <vt:variant>
        <vt:lpwstr>_Toc206909673</vt:lpwstr>
      </vt:variant>
      <vt:variant>
        <vt:i4>1048626</vt:i4>
      </vt:variant>
      <vt:variant>
        <vt:i4>452</vt:i4>
      </vt:variant>
      <vt:variant>
        <vt:i4>0</vt:i4>
      </vt:variant>
      <vt:variant>
        <vt:i4>5</vt:i4>
      </vt:variant>
      <vt:variant>
        <vt:lpwstr/>
      </vt:variant>
      <vt:variant>
        <vt:lpwstr>_Toc206909672</vt:lpwstr>
      </vt:variant>
      <vt:variant>
        <vt:i4>1048626</vt:i4>
      </vt:variant>
      <vt:variant>
        <vt:i4>446</vt:i4>
      </vt:variant>
      <vt:variant>
        <vt:i4>0</vt:i4>
      </vt:variant>
      <vt:variant>
        <vt:i4>5</vt:i4>
      </vt:variant>
      <vt:variant>
        <vt:lpwstr/>
      </vt:variant>
      <vt:variant>
        <vt:lpwstr>_Toc206909671</vt:lpwstr>
      </vt:variant>
      <vt:variant>
        <vt:i4>1048626</vt:i4>
      </vt:variant>
      <vt:variant>
        <vt:i4>440</vt:i4>
      </vt:variant>
      <vt:variant>
        <vt:i4>0</vt:i4>
      </vt:variant>
      <vt:variant>
        <vt:i4>5</vt:i4>
      </vt:variant>
      <vt:variant>
        <vt:lpwstr/>
      </vt:variant>
      <vt:variant>
        <vt:lpwstr>_Toc206909670</vt:lpwstr>
      </vt:variant>
      <vt:variant>
        <vt:i4>1114162</vt:i4>
      </vt:variant>
      <vt:variant>
        <vt:i4>434</vt:i4>
      </vt:variant>
      <vt:variant>
        <vt:i4>0</vt:i4>
      </vt:variant>
      <vt:variant>
        <vt:i4>5</vt:i4>
      </vt:variant>
      <vt:variant>
        <vt:lpwstr/>
      </vt:variant>
      <vt:variant>
        <vt:lpwstr>_Toc206909669</vt:lpwstr>
      </vt:variant>
      <vt:variant>
        <vt:i4>1114162</vt:i4>
      </vt:variant>
      <vt:variant>
        <vt:i4>428</vt:i4>
      </vt:variant>
      <vt:variant>
        <vt:i4>0</vt:i4>
      </vt:variant>
      <vt:variant>
        <vt:i4>5</vt:i4>
      </vt:variant>
      <vt:variant>
        <vt:lpwstr/>
      </vt:variant>
      <vt:variant>
        <vt:lpwstr>_Toc206909668</vt:lpwstr>
      </vt:variant>
      <vt:variant>
        <vt:i4>1114162</vt:i4>
      </vt:variant>
      <vt:variant>
        <vt:i4>422</vt:i4>
      </vt:variant>
      <vt:variant>
        <vt:i4>0</vt:i4>
      </vt:variant>
      <vt:variant>
        <vt:i4>5</vt:i4>
      </vt:variant>
      <vt:variant>
        <vt:lpwstr/>
      </vt:variant>
      <vt:variant>
        <vt:lpwstr>_Toc206909667</vt:lpwstr>
      </vt:variant>
      <vt:variant>
        <vt:i4>1114162</vt:i4>
      </vt:variant>
      <vt:variant>
        <vt:i4>416</vt:i4>
      </vt:variant>
      <vt:variant>
        <vt:i4>0</vt:i4>
      </vt:variant>
      <vt:variant>
        <vt:i4>5</vt:i4>
      </vt:variant>
      <vt:variant>
        <vt:lpwstr/>
      </vt:variant>
      <vt:variant>
        <vt:lpwstr>_Toc206909666</vt:lpwstr>
      </vt:variant>
      <vt:variant>
        <vt:i4>1114162</vt:i4>
      </vt:variant>
      <vt:variant>
        <vt:i4>410</vt:i4>
      </vt:variant>
      <vt:variant>
        <vt:i4>0</vt:i4>
      </vt:variant>
      <vt:variant>
        <vt:i4>5</vt:i4>
      </vt:variant>
      <vt:variant>
        <vt:lpwstr/>
      </vt:variant>
      <vt:variant>
        <vt:lpwstr>_Toc206909665</vt:lpwstr>
      </vt:variant>
      <vt:variant>
        <vt:i4>1114162</vt:i4>
      </vt:variant>
      <vt:variant>
        <vt:i4>404</vt:i4>
      </vt:variant>
      <vt:variant>
        <vt:i4>0</vt:i4>
      </vt:variant>
      <vt:variant>
        <vt:i4>5</vt:i4>
      </vt:variant>
      <vt:variant>
        <vt:lpwstr/>
      </vt:variant>
      <vt:variant>
        <vt:lpwstr>_Toc206909664</vt:lpwstr>
      </vt:variant>
      <vt:variant>
        <vt:i4>1114162</vt:i4>
      </vt:variant>
      <vt:variant>
        <vt:i4>398</vt:i4>
      </vt:variant>
      <vt:variant>
        <vt:i4>0</vt:i4>
      </vt:variant>
      <vt:variant>
        <vt:i4>5</vt:i4>
      </vt:variant>
      <vt:variant>
        <vt:lpwstr/>
      </vt:variant>
      <vt:variant>
        <vt:lpwstr>_Toc206909663</vt:lpwstr>
      </vt:variant>
      <vt:variant>
        <vt:i4>1114162</vt:i4>
      </vt:variant>
      <vt:variant>
        <vt:i4>392</vt:i4>
      </vt:variant>
      <vt:variant>
        <vt:i4>0</vt:i4>
      </vt:variant>
      <vt:variant>
        <vt:i4>5</vt:i4>
      </vt:variant>
      <vt:variant>
        <vt:lpwstr/>
      </vt:variant>
      <vt:variant>
        <vt:lpwstr>_Toc206909662</vt:lpwstr>
      </vt:variant>
      <vt:variant>
        <vt:i4>1114162</vt:i4>
      </vt:variant>
      <vt:variant>
        <vt:i4>386</vt:i4>
      </vt:variant>
      <vt:variant>
        <vt:i4>0</vt:i4>
      </vt:variant>
      <vt:variant>
        <vt:i4>5</vt:i4>
      </vt:variant>
      <vt:variant>
        <vt:lpwstr/>
      </vt:variant>
      <vt:variant>
        <vt:lpwstr>_Toc206909661</vt:lpwstr>
      </vt:variant>
      <vt:variant>
        <vt:i4>1114162</vt:i4>
      </vt:variant>
      <vt:variant>
        <vt:i4>380</vt:i4>
      </vt:variant>
      <vt:variant>
        <vt:i4>0</vt:i4>
      </vt:variant>
      <vt:variant>
        <vt:i4>5</vt:i4>
      </vt:variant>
      <vt:variant>
        <vt:lpwstr/>
      </vt:variant>
      <vt:variant>
        <vt:lpwstr>_Toc206909660</vt:lpwstr>
      </vt:variant>
      <vt:variant>
        <vt:i4>1179698</vt:i4>
      </vt:variant>
      <vt:variant>
        <vt:i4>374</vt:i4>
      </vt:variant>
      <vt:variant>
        <vt:i4>0</vt:i4>
      </vt:variant>
      <vt:variant>
        <vt:i4>5</vt:i4>
      </vt:variant>
      <vt:variant>
        <vt:lpwstr/>
      </vt:variant>
      <vt:variant>
        <vt:lpwstr>_Toc206909659</vt:lpwstr>
      </vt:variant>
      <vt:variant>
        <vt:i4>1179698</vt:i4>
      </vt:variant>
      <vt:variant>
        <vt:i4>368</vt:i4>
      </vt:variant>
      <vt:variant>
        <vt:i4>0</vt:i4>
      </vt:variant>
      <vt:variant>
        <vt:i4>5</vt:i4>
      </vt:variant>
      <vt:variant>
        <vt:lpwstr/>
      </vt:variant>
      <vt:variant>
        <vt:lpwstr>_Toc206909658</vt:lpwstr>
      </vt:variant>
      <vt:variant>
        <vt:i4>1179698</vt:i4>
      </vt:variant>
      <vt:variant>
        <vt:i4>362</vt:i4>
      </vt:variant>
      <vt:variant>
        <vt:i4>0</vt:i4>
      </vt:variant>
      <vt:variant>
        <vt:i4>5</vt:i4>
      </vt:variant>
      <vt:variant>
        <vt:lpwstr/>
      </vt:variant>
      <vt:variant>
        <vt:lpwstr>_Toc206909657</vt:lpwstr>
      </vt:variant>
      <vt:variant>
        <vt:i4>1179698</vt:i4>
      </vt:variant>
      <vt:variant>
        <vt:i4>356</vt:i4>
      </vt:variant>
      <vt:variant>
        <vt:i4>0</vt:i4>
      </vt:variant>
      <vt:variant>
        <vt:i4>5</vt:i4>
      </vt:variant>
      <vt:variant>
        <vt:lpwstr/>
      </vt:variant>
      <vt:variant>
        <vt:lpwstr>_Toc206909656</vt:lpwstr>
      </vt:variant>
      <vt:variant>
        <vt:i4>1179698</vt:i4>
      </vt:variant>
      <vt:variant>
        <vt:i4>350</vt:i4>
      </vt:variant>
      <vt:variant>
        <vt:i4>0</vt:i4>
      </vt:variant>
      <vt:variant>
        <vt:i4>5</vt:i4>
      </vt:variant>
      <vt:variant>
        <vt:lpwstr/>
      </vt:variant>
      <vt:variant>
        <vt:lpwstr>_Toc206909655</vt:lpwstr>
      </vt:variant>
      <vt:variant>
        <vt:i4>1179698</vt:i4>
      </vt:variant>
      <vt:variant>
        <vt:i4>344</vt:i4>
      </vt:variant>
      <vt:variant>
        <vt:i4>0</vt:i4>
      </vt:variant>
      <vt:variant>
        <vt:i4>5</vt:i4>
      </vt:variant>
      <vt:variant>
        <vt:lpwstr/>
      </vt:variant>
      <vt:variant>
        <vt:lpwstr>_Toc206909654</vt:lpwstr>
      </vt:variant>
      <vt:variant>
        <vt:i4>1179698</vt:i4>
      </vt:variant>
      <vt:variant>
        <vt:i4>338</vt:i4>
      </vt:variant>
      <vt:variant>
        <vt:i4>0</vt:i4>
      </vt:variant>
      <vt:variant>
        <vt:i4>5</vt:i4>
      </vt:variant>
      <vt:variant>
        <vt:lpwstr/>
      </vt:variant>
      <vt:variant>
        <vt:lpwstr>_Toc206909653</vt:lpwstr>
      </vt:variant>
      <vt:variant>
        <vt:i4>1179698</vt:i4>
      </vt:variant>
      <vt:variant>
        <vt:i4>332</vt:i4>
      </vt:variant>
      <vt:variant>
        <vt:i4>0</vt:i4>
      </vt:variant>
      <vt:variant>
        <vt:i4>5</vt:i4>
      </vt:variant>
      <vt:variant>
        <vt:lpwstr/>
      </vt:variant>
      <vt:variant>
        <vt:lpwstr>_Toc206909652</vt:lpwstr>
      </vt:variant>
      <vt:variant>
        <vt:i4>1179698</vt:i4>
      </vt:variant>
      <vt:variant>
        <vt:i4>326</vt:i4>
      </vt:variant>
      <vt:variant>
        <vt:i4>0</vt:i4>
      </vt:variant>
      <vt:variant>
        <vt:i4>5</vt:i4>
      </vt:variant>
      <vt:variant>
        <vt:lpwstr/>
      </vt:variant>
      <vt:variant>
        <vt:lpwstr>_Toc206909651</vt:lpwstr>
      </vt:variant>
      <vt:variant>
        <vt:i4>1179698</vt:i4>
      </vt:variant>
      <vt:variant>
        <vt:i4>320</vt:i4>
      </vt:variant>
      <vt:variant>
        <vt:i4>0</vt:i4>
      </vt:variant>
      <vt:variant>
        <vt:i4>5</vt:i4>
      </vt:variant>
      <vt:variant>
        <vt:lpwstr/>
      </vt:variant>
      <vt:variant>
        <vt:lpwstr>_Toc206909650</vt:lpwstr>
      </vt:variant>
      <vt:variant>
        <vt:i4>1245234</vt:i4>
      </vt:variant>
      <vt:variant>
        <vt:i4>314</vt:i4>
      </vt:variant>
      <vt:variant>
        <vt:i4>0</vt:i4>
      </vt:variant>
      <vt:variant>
        <vt:i4>5</vt:i4>
      </vt:variant>
      <vt:variant>
        <vt:lpwstr/>
      </vt:variant>
      <vt:variant>
        <vt:lpwstr>_Toc206909649</vt:lpwstr>
      </vt:variant>
      <vt:variant>
        <vt:i4>1245234</vt:i4>
      </vt:variant>
      <vt:variant>
        <vt:i4>308</vt:i4>
      </vt:variant>
      <vt:variant>
        <vt:i4>0</vt:i4>
      </vt:variant>
      <vt:variant>
        <vt:i4>5</vt:i4>
      </vt:variant>
      <vt:variant>
        <vt:lpwstr/>
      </vt:variant>
      <vt:variant>
        <vt:lpwstr>_Toc206909648</vt:lpwstr>
      </vt:variant>
      <vt:variant>
        <vt:i4>1245234</vt:i4>
      </vt:variant>
      <vt:variant>
        <vt:i4>302</vt:i4>
      </vt:variant>
      <vt:variant>
        <vt:i4>0</vt:i4>
      </vt:variant>
      <vt:variant>
        <vt:i4>5</vt:i4>
      </vt:variant>
      <vt:variant>
        <vt:lpwstr/>
      </vt:variant>
      <vt:variant>
        <vt:lpwstr>_Toc206909647</vt:lpwstr>
      </vt:variant>
      <vt:variant>
        <vt:i4>1245234</vt:i4>
      </vt:variant>
      <vt:variant>
        <vt:i4>296</vt:i4>
      </vt:variant>
      <vt:variant>
        <vt:i4>0</vt:i4>
      </vt:variant>
      <vt:variant>
        <vt:i4>5</vt:i4>
      </vt:variant>
      <vt:variant>
        <vt:lpwstr/>
      </vt:variant>
      <vt:variant>
        <vt:lpwstr>_Toc206909646</vt:lpwstr>
      </vt:variant>
      <vt:variant>
        <vt:i4>1245234</vt:i4>
      </vt:variant>
      <vt:variant>
        <vt:i4>290</vt:i4>
      </vt:variant>
      <vt:variant>
        <vt:i4>0</vt:i4>
      </vt:variant>
      <vt:variant>
        <vt:i4>5</vt:i4>
      </vt:variant>
      <vt:variant>
        <vt:lpwstr/>
      </vt:variant>
      <vt:variant>
        <vt:lpwstr>_Toc206909645</vt:lpwstr>
      </vt:variant>
      <vt:variant>
        <vt:i4>1245234</vt:i4>
      </vt:variant>
      <vt:variant>
        <vt:i4>284</vt:i4>
      </vt:variant>
      <vt:variant>
        <vt:i4>0</vt:i4>
      </vt:variant>
      <vt:variant>
        <vt:i4>5</vt:i4>
      </vt:variant>
      <vt:variant>
        <vt:lpwstr/>
      </vt:variant>
      <vt:variant>
        <vt:lpwstr>_Toc206909644</vt:lpwstr>
      </vt:variant>
      <vt:variant>
        <vt:i4>1245234</vt:i4>
      </vt:variant>
      <vt:variant>
        <vt:i4>278</vt:i4>
      </vt:variant>
      <vt:variant>
        <vt:i4>0</vt:i4>
      </vt:variant>
      <vt:variant>
        <vt:i4>5</vt:i4>
      </vt:variant>
      <vt:variant>
        <vt:lpwstr/>
      </vt:variant>
      <vt:variant>
        <vt:lpwstr>_Toc206909643</vt:lpwstr>
      </vt:variant>
      <vt:variant>
        <vt:i4>1245234</vt:i4>
      </vt:variant>
      <vt:variant>
        <vt:i4>272</vt:i4>
      </vt:variant>
      <vt:variant>
        <vt:i4>0</vt:i4>
      </vt:variant>
      <vt:variant>
        <vt:i4>5</vt:i4>
      </vt:variant>
      <vt:variant>
        <vt:lpwstr/>
      </vt:variant>
      <vt:variant>
        <vt:lpwstr>_Toc206909642</vt:lpwstr>
      </vt:variant>
      <vt:variant>
        <vt:i4>1245234</vt:i4>
      </vt:variant>
      <vt:variant>
        <vt:i4>266</vt:i4>
      </vt:variant>
      <vt:variant>
        <vt:i4>0</vt:i4>
      </vt:variant>
      <vt:variant>
        <vt:i4>5</vt:i4>
      </vt:variant>
      <vt:variant>
        <vt:lpwstr/>
      </vt:variant>
      <vt:variant>
        <vt:lpwstr>_Toc206909641</vt:lpwstr>
      </vt:variant>
      <vt:variant>
        <vt:i4>1245234</vt:i4>
      </vt:variant>
      <vt:variant>
        <vt:i4>260</vt:i4>
      </vt:variant>
      <vt:variant>
        <vt:i4>0</vt:i4>
      </vt:variant>
      <vt:variant>
        <vt:i4>5</vt:i4>
      </vt:variant>
      <vt:variant>
        <vt:lpwstr/>
      </vt:variant>
      <vt:variant>
        <vt:lpwstr>_Toc206909640</vt:lpwstr>
      </vt:variant>
      <vt:variant>
        <vt:i4>1310770</vt:i4>
      </vt:variant>
      <vt:variant>
        <vt:i4>254</vt:i4>
      </vt:variant>
      <vt:variant>
        <vt:i4>0</vt:i4>
      </vt:variant>
      <vt:variant>
        <vt:i4>5</vt:i4>
      </vt:variant>
      <vt:variant>
        <vt:lpwstr/>
      </vt:variant>
      <vt:variant>
        <vt:lpwstr>_Toc206909639</vt:lpwstr>
      </vt:variant>
      <vt:variant>
        <vt:i4>1310770</vt:i4>
      </vt:variant>
      <vt:variant>
        <vt:i4>248</vt:i4>
      </vt:variant>
      <vt:variant>
        <vt:i4>0</vt:i4>
      </vt:variant>
      <vt:variant>
        <vt:i4>5</vt:i4>
      </vt:variant>
      <vt:variant>
        <vt:lpwstr/>
      </vt:variant>
      <vt:variant>
        <vt:lpwstr>_Toc206909638</vt:lpwstr>
      </vt:variant>
      <vt:variant>
        <vt:i4>1310770</vt:i4>
      </vt:variant>
      <vt:variant>
        <vt:i4>242</vt:i4>
      </vt:variant>
      <vt:variant>
        <vt:i4>0</vt:i4>
      </vt:variant>
      <vt:variant>
        <vt:i4>5</vt:i4>
      </vt:variant>
      <vt:variant>
        <vt:lpwstr/>
      </vt:variant>
      <vt:variant>
        <vt:lpwstr>_Toc206909637</vt:lpwstr>
      </vt:variant>
      <vt:variant>
        <vt:i4>1310770</vt:i4>
      </vt:variant>
      <vt:variant>
        <vt:i4>236</vt:i4>
      </vt:variant>
      <vt:variant>
        <vt:i4>0</vt:i4>
      </vt:variant>
      <vt:variant>
        <vt:i4>5</vt:i4>
      </vt:variant>
      <vt:variant>
        <vt:lpwstr/>
      </vt:variant>
      <vt:variant>
        <vt:lpwstr>_Toc206909636</vt:lpwstr>
      </vt:variant>
      <vt:variant>
        <vt:i4>1310770</vt:i4>
      </vt:variant>
      <vt:variant>
        <vt:i4>230</vt:i4>
      </vt:variant>
      <vt:variant>
        <vt:i4>0</vt:i4>
      </vt:variant>
      <vt:variant>
        <vt:i4>5</vt:i4>
      </vt:variant>
      <vt:variant>
        <vt:lpwstr/>
      </vt:variant>
      <vt:variant>
        <vt:lpwstr>_Toc206909635</vt:lpwstr>
      </vt:variant>
      <vt:variant>
        <vt:i4>1310770</vt:i4>
      </vt:variant>
      <vt:variant>
        <vt:i4>224</vt:i4>
      </vt:variant>
      <vt:variant>
        <vt:i4>0</vt:i4>
      </vt:variant>
      <vt:variant>
        <vt:i4>5</vt:i4>
      </vt:variant>
      <vt:variant>
        <vt:lpwstr/>
      </vt:variant>
      <vt:variant>
        <vt:lpwstr>_Toc206909634</vt:lpwstr>
      </vt:variant>
      <vt:variant>
        <vt:i4>1310770</vt:i4>
      </vt:variant>
      <vt:variant>
        <vt:i4>218</vt:i4>
      </vt:variant>
      <vt:variant>
        <vt:i4>0</vt:i4>
      </vt:variant>
      <vt:variant>
        <vt:i4>5</vt:i4>
      </vt:variant>
      <vt:variant>
        <vt:lpwstr/>
      </vt:variant>
      <vt:variant>
        <vt:lpwstr>_Toc206909633</vt:lpwstr>
      </vt:variant>
      <vt:variant>
        <vt:i4>1310770</vt:i4>
      </vt:variant>
      <vt:variant>
        <vt:i4>212</vt:i4>
      </vt:variant>
      <vt:variant>
        <vt:i4>0</vt:i4>
      </vt:variant>
      <vt:variant>
        <vt:i4>5</vt:i4>
      </vt:variant>
      <vt:variant>
        <vt:lpwstr/>
      </vt:variant>
      <vt:variant>
        <vt:lpwstr>_Toc206909632</vt:lpwstr>
      </vt:variant>
      <vt:variant>
        <vt:i4>1310770</vt:i4>
      </vt:variant>
      <vt:variant>
        <vt:i4>206</vt:i4>
      </vt:variant>
      <vt:variant>
        <vt:i4>0</vt:i4>
      </vt:variant>
      <vt:variant>
        <vt:i4>5</vt:i4>
      </vt:variant>
      <vt:variant>
        <vt:lpwstr/>
      </vt:variant>
      <vt:variant>
        <vt:lpwstr>_Toc206909631</vt:lpwstr>
      </vt:variant>
      <vt:variant>
        <vt:i4>1310770</vt:i4>
      </vt:variant>
      <vt:variant>
        <vt:i4>200</vt:i4>
      </vt:variant>
      <vt:variant>
        <vt:i4>0</vt:i4>
      </vt:variant>
      <vt:variant>
        <vt:i4>5</vt:i4>
      </vt:variant>
      <vt:variant>
        <vt:lpwstr/>
      </vt:variant>
      <vt:variant>
        <vt:lpwstr>_Toc206909630</vt:lpwstr>
      </vt:variant>
      <vt:variant>
        <vt:i4>1376306</vt:i4>
      </vt:variant>
      <vt:variant>
        <vt:i4>194</vt:i4>
      </vt:variant>
      <vt:variant>
        <vt:i4>0</vt:i4>
      </vt:variant>
      <vt:variant>
        <vt:i4>5</vt:i4>
      </vt:variant>
      <vt:variant>
        <vt:lpwstr/>
      </vt:variant>
      <vt:variant>
        <vt:lpwstr>_Toc206909629</vt:lpwstr>
      </vt:variant>
      <vt:variant>
        <vt:i4>1376306</vt:i4>
      </vt:variant>
      <vt:variant>
        <vt:i4>188</vt:i4>
      </vt:variant>
      <vt:variant>
        <vt:i4>0</vt:i4>
      </vt:variant>
      <vt:variant>
        <vt:i4>5</vt:i4>
      </vt:variant>
      <vt:variant>
        <vt:lpwstr/>
      </vt:variant>
      <vt:variant>
        <vt:lpwstr>_Toc206909628</vt:lpwstr>
      </vt:variant>
      <vt:variant>
        <vt:i4>1376306</vt:i4>
      </vt:variant>
      <vt:variant>
        <vt:i4>182</vt:i4>
      </vt:variant>
      <vt:variant>
        <vt:i4>0</vt:i4>
      </vt:variant>
      <vt:variant>
        <vt:i4>5</vt:i4>
      </vt:variant>
      <vt:variant>
        <vt:lpwstr/>
      </vt:variant>
      <vt:variant>
        <vt:lpwstr>_Toc206909627</vt:lpwstr>
      </vt:variant>
      <vt:variant>
        <vt:i4>1376306</vt:i4>
      </vt:variant>
      <vt:variant>
        <vt:i4>176</vt:i4>
      </vt:variant>
      <vt:variant>
        <vt:i4>0</vt:i4>
      </vt:variant>
      <vt:variant>
        <vt:i4>5</vt:i4>
      </vt:variant>
      <vt:variant>
        <vt:lpwstr/>
      </vt:variant>
      <vt:variant>
        <vt:lpwstr>_Toc206909626</vt:lpwstr>
      </vt:variant>
      <vt:variant>
        <vt:i4>1376306</vt:i4>
      </vt:variant>
      <vt:variant>
        <vt:i4>170</vt:i4>
      </vt:variant>
      <vt:variant>
        <vt:i4>0</vt:i4>
      </vt:variant>
      <vt:variant>
        <vt:i4>5</vt:i4>
      </vt:variant>
      <vt:variant>
        <vt:lpwstr/>
      </vt:variant>
      <vt:variant>
        <vt:lpwstr>_Toc206909625</vt:lpwstr>
      </vt:variant>
      <vt:variant>
        <vt:i4>1376306</vt:i4>
      </vt:variant>
      <vt:variant>
        <vt:i4>164</vt:i4>
      </vt:variant>
      <vt:variant>
        <vt:i4>0</vt:i4>
      </vt:variant>
      <vt:variant>
        <vt:i4>5</vt:i4>
      </vt:variant>
      <vt:variant>
        <vt:lpwstr/>
      </vt:variant>
      <vt:variant>
        <vt:lpwstr>_Toc206909624</vt:lpwstr>
      </vt:variant>
      <vt:variant>
        <vt:i4>1376306</vt:i4>
      </vt:variant>
      <vt:variant>
        <vt:i4>158</vt:i4>
      </vt:variant>
      <vt:variant>
        <vt:i4>0</vt:i4>
      </vt:variant>
      <vt:variant>
        <vt:i4>5</vt:i4>
      </vt:variant>
      <vt:variant>
        <vt:lpwstr/>
      </vt:variant>
      <vt:variant>
        <vt:lpwstr>_Toc206909623</vt:lpwstr>
      </vt:variant>
      <vt:variant>
        <vt:i4>1376306</vt:i4>
      </vt:variant>
      <vt:variant>
        <vt:i4>152</vt:i4>
      </vt:variant>
      <vt:variant>
        <vt:i4>0</vt:i4>
      </vt:variant>
      <vt:variant>
        <vt:i4>5</vt:i4>
      </vt:variant>
      <vt:variant>
        <vt:lpwstr/>
      </vt:variant>
      <vt:variant>
        <vt:lpwstr>_Toc206909622</vt:lpwstr>
      </vt:variant>
      <vt:variant>
        <vt:i4>1376306</vt:i4>
      </vt:variant>
      <vt:variant>
        <vt:i4>146</vt:i4>
      </vt:variant>
      <vt:variant>
        <vt:i4>0</vt:i4>
      </vt:variant>
      <vt:variant>
        <vt:i4>5</vt:i4>
      </vt:variant>
      <vt:variant>
        <vt:lpwstr/>
      </vt:variant>
      <vt:variant>
        <vt:lpwstr>_Toc206909621</vt:lpwstr>
      </vt:variant>
      <vt:variant>
        <vt:i4>1376306</vt:i4>
      </vt:variant>
      <vt:variant>
        <vt:i4>140</vt:i4>
      </vt:variant>
      <vt:variant>
        <vt:i4>0</vt:i4>
      </vt:variant>
      <vt:variant>
        <vt:i4>5</vt:i4>
      </vt:variant>
      <vt:variant>
        <vt:lpwstr/>
      </vt:variant>
      <vt:variant>
        <vt:lpwstr>_Toc206909620</vt:lpwstr>
      </vt:variant>
      <vt:variant>
        <vt:i4>1441842</vt:i4>
      </vt:variant>
      <vt:variant>
        <vt:i4>134</vt:i4>
      </vt:variant>
      <vt:variant>
        <vt:i4>0</vt:i4>
      </vt:variant>
      <vt:variant>
        <vt:i4>5</vt:i4>
      </vt:variant>
      <vt:variant>
        <vt:lpwstr/>
      </vt:variant>
      <vt:variant>
        <vt:lpwstr>_Toc206909619</vt:lpwstr>
      </vt:variant>
      <vt:variant>
        <vt:i4>1441842</vt:i4>
      </vt:variant>
      <vt:variant>
        <vt:i4>128</vt:i4>
      </vt:variant>
      <vt:variant>
        <vt:i4>0</vt:i4>
      </vt:variant>
      <vt:variant>
        <vt:i4>5</vt:i4>
      </vt:variant>
      <vt:variant>
        <vt:lpwstr/>
      </vt:variant>
      <vt:variant>
        <vt:lpwstr>_Toc206909618</vt:lpwstr>
      </vt:variant>
      <vt:variant>
        <vt:i4>1441842</vt:i4>
      </vt:variant>
      <vt:variant>
        <vt:i4>122</vt:i4>
      </vt:variant>
      <vt:variant>
        <vt:i4>0</vt:i4>
      </vt:variant>
      <vt:variant>
        <vt:i4>5</vt:i4>
      </vt:variant>
      <vt:variant>
        <vt:lpwstr/>
      </vt:variant>
      <vt:variant>
        <vt:lpwstr>_Toc206909617</vt:lpwstr>
      </vt:variant>
      <vt:variant>
        <vt:i4>1441842</vt:i4>
      </vt:variant>
      <vt:variant>
        <vt:i4>116</vt:i4>
      </vt:variant>
      <vt:variant>
        <vt:i4>0</vt:i4>
      </vt:variant>
      <vt:variant>
        <vt:i4>5</vt:i4>
      </vt:variant>
      <vt:variant>
        <vt:lpwstr/>
      </vt:variant>
      <vt:variant>
        <vt:lpwstr>_Toc206909616</vt:lpwstr>
      </vt:variant>
      <vt:variant>
        <vt:i4>1441842</vt:i4>
      </vt:variant>
      <vt:variant>
        <vt:i4>110</vt:i4>
      </vt:variant>
      <vt:variant>
        <vt:i4>0</vt:i4>
      </vt:variant>
      <vt:variant>
        <vt:i4>5</vt:i4>
      </vt:variant>
      <vt:variant>
        <vt:lpwstr/>
      </vt:variant>
      <vt:variant>
        <vt:lpwstr>_Toc206909615</vt:lpwstr>
      </vt:variant>
      <vt:variant>
        <vt:i4>1441842</vt:i4>
      </vt:variant>
      <vt:variant>
        <vt:i4>104</vt:i4>
      </vt:variant>
      <vt:variant>
        <vt:i4>0</vt:i4>
      </vt:variant>
      <vt:variant>
        <vt:i4>5</vt:i4>
      </vt:variant>
      <vt:variant>
        <vt:lpwstr/>
      </vt:variant>
      <vt:variant>
        <vt:lpwstr>_Toc206909614</vt:lpwstr>
      </vt:variant>
      <vt:variant>
        <vt:i4>1441842</vt:i4>
      </vt:variant>
      <vt:variant>
        <vt:i4>98</vt:i4>
      </vt:variant>
      <vt:variant>
        <vt:i4>0</vt:i4>
      </vt:variant>
      <vt:variant>
        <vt:i4>5</vt:i4>
      </vt:variant>
      <vt:variant>
        <vt:lpwstr/>
      </vt:variant>
      <vt:variant>
        <vt:lpwstr>_Toc206909613</vt:lpwstr>
      </vt:variant>
      <vt:variant>
        <vt:i4>1441842</vt:i4>
      </vt:variant>
      <vt:variant>
        <vt:i4>92</vt:i4>
      </vt:variant>
      <vt:variant>
        <vt:i4>0</vt:i4>
      </vt:variant>
      <vt:variant>
        <vt:i4>5</vt:i4>
      </vt:variant>
      <vt:variant>
        <vt:lpwstr/>
      </vt:variant>
      <vt:variant>
        <vt:lpwstr>_Toc206909612</vt:lpwstr>
      </vt:variant>
      <vt:variant>
        <vt:i4>1441842</vt:i4>
      </vt:variant>
      <vt:variant>
        <vt:i4>86</vt:i4>
      </vt:variant>
      <vt:variant>
        <vt:i4>0</vt:i4>
      </vt:variant>
      <vt:variant>
        <vt:i4>5</vt:i4>
      </vt:variant>
      <vt:variant>
        <vt:lpwstr/>
      </vt:variant>
      <vt:variant>
        <vt:lpwstr>_Toc206909611</vt:lpwstr>
      </vt:variant>
      <vt:variant>
        <vt:i4>1441842</vt:i4>
      </vt:variant>
      <vt:variant>
        <vt:i4>80</vt:i4>
      </vt:variant>
      <vt:variant>
        <vt:i4>0</vt:i4>
      </vt:variant>
      <vt:variant>
        <vt:i4>5</vt:i4>
      </vt:variant>
      <vt:variant>
        <vt:lpwstr/>
      </vt:variant>
      <vt:variant>
        <vt:lpwstr>_Toc206909610</vt:lpwstr>
      </vt:variant>
      <vt:variant>
        <vt:i4>1507378</vt:i4>
      </vt:variant>
      <vt:variant>
        <vt:i4>74</vt:i4>
      </vt:variant>
      <vt:variant>
        <vt:i4>0</vt:i4>
      </vt:variant>
      <vt:variant>
        <vt:i4>5</vt:i4>
      </vt:variant>
      <vt:variant>
        <vt:lpwstr/>
      </vt:variant>
      <vt:variant>
        <vt:lpwstr>_Toc206909609</vt:lpwstr>
      </vt:variant>
      <vt:variant>
        <vt:i4>1507378</vt:i4>
      </vt:variant>
      <vt:variant>
        <vt:i4>68</vt:i4>
      </vt:variant>
      <vt:variant>
        <vt:i4>0</vt:i4>
      </vt:variant>
      <vt:variant>
        <vt:i4>5</vt:i4>
      </vt:variant>
      <vt:variant>
        <vt:lpwstr/>
      </vt:variant>
      <vt:variant>
        <vt:lpwstr>_Toc206909608</vt:lpwstr>
      </vt:variant>
      <vt:variant>
        <vt:i4>1507378</vt:i4>
      </vt:variant>
      <vt:variant>
        <vt:i4>62</vt:i4>
      </vt:variant>
      <vt:variant>
        <vt:i4>0</vt:i4>
      </vt:variant>
      <vt:variant>
        <vt:i4>5</vt:i4>
      </vt:variant>
      <vt:variant>
        <vt:lpwstr/>
      </vt:variant>
      <vt:variant>
        <vt:lpwstr>_Toc206909607</vt:lpwstr>
      </vt:variant>
      <vt:variant>
        <vt:i4>1507378</vt:i4>
      </vt:variant>
      <vt:variant>
        <vt:i4>56</vt:i4>
      </vt:variant>
      <vt:variant>
        <vt:i4>0</vt:i4>
      </vt:variant>
      <vt:variant>
        <vt:i4>5</vt:i4>
      </vt:variant>
      <vt:variant>
        <vt:lpwstr/>
      </vt:variant>
      <vt:variant>
        <vt:lpwstr>_Toc206909606</vt:lpwstr>
      </vt:variant>
      <vt:variant>
        <vt:i4>1507378</vt:i4>
      </vt:variant>
      <vt:variant>
        <vt:i4>50</vt:i4>
      </vt:variant>
      <vt:variant>
        <vt:i4>0</vt:i4>
      </vt:variant>
      <vt:variant>
        <vt:i4>5</vt:i4>
      </vt:variant>
      <vt:variant>
        <vt:lpwstr/>
      </vt:variant>
      <vt:variant>
        <vt:lpwstr>_Toc206909605</vt:lpwstr>
      </vt:variant>
      <vt:variant>
        <vt:i4>1507378</vt:i4>
      </vt:variant>
      <vt:variant>
        <vt:i4>44</vt:i4>
      </vt:variant>
      <vt:variant>
        <vt:i4>0</vt:i4>
      </vt:variant>
      <vt:variant>
        <vt:i4>5</vt:i4>
      </vt:variant>
      <vt:variant>
        <vt:lpwstr/>
      </vt:variant>
      <vt:variant>
        <vt:lpwstr>_Toc206909604</vt:lpwstr>
      </vt:variant>
      <vt:variant>
        <vt:i4>1507378</vt:i4>
      </vt:variant>
      <vt:variant>
        <vt:i4>38</vt:i4>
      </vt:variant>
      <vt:variant>
        <vt:i4>0</vt:i4>
      </vt:variant>
      <vt:variant>
        <vt:i4>5</vt:i4>
      </vt:variant>
      <vt:variant>
        <vt:lpwstr/>
      </vt:variant>
      <vt:variant>
        <vt:lpwstr>_Toc206909603</vt:lpwstr>
      </vt:variant>
      <vt:variant>
        <vt:i4>1507378</vt:i4>
      </vt:variant>
      <vt:variant>
        <vt:i4>32</vt:i4>
      </vt:variant>
      <vt:variant>
        <vt:i4>0</vt:i4>
      </vt:variant>
      <vt:variant>
        <vt:i4>5</vt:i4>
      </vt:variant>
      <vt:variant>
        <vt:lpwstr/>
      </vt:variant>
      <vt:variant>
        <vt:lpwstr>_Toc206909602</vt:lpwstr>
      </vt:variant>
      <vt:variant>
        <vt:i4>1507378</vt:i4>
      </vt:variant>
      <vt:variant>
        <vt:i4>26</vt:i4>
      </vt:variant>
      <vt:variant>
        <vt:i4>0</vt:i4>
      </vt:variant>
      <vt:variant>
        <vt:i4>5</vt:i4>
      </vt:variant>
      <vt:variant>
        <vt:lpwstr/>
      </vt:variant>
      <vt:variant>
        <vt:lpwstr>_Toc206909601</vt:lpwstr>
      </vt:variant>
      <vt:variant>
        <vt:i4>1507378</vt:i4>
      </vt:variant>
      <vt:variant>
        <vt:i4>20</vt:i4>
      </vt:variant>
      <vt:variant>
        <vt:i4>0</vt:i4>
      </vt:variant>
      <vt:variant>
        <vt:i4>5</vt:i4>
      </vt:variant>
      <vt:variant>
        <vt:lpwstr/>
      </vt:variant>
      <vt:variant>
        <vt:lpwstr>_Toc206909600</vt:lpwstr>
      </vt:variant>
      <vt:variant>
        <vt:i4>1966129</vt:i4>
      </vt:variant>
      <vt:variant>
        <vt:i4>14</vt:i4>
      </vt:variant>
      <vt:variant>
        <vt:i4>0</vt:i4>
      </vt:variant>
      <vt:variant>
        <vt:i4>5</vt:i4>
      </vt:variant>
      <vt:variant>
        <vt:lpwstr/>
      </vt:variant>
      <vt:variant>
        <vt:lpwstr>_Toc206909599</vt:lpwstr>
      </vt:variant>
      <vt:variant>
        <vt:i4>1966129</vt:i4>
      </vt:variant>
      <vt:variant>
        <vt:i4>8</vt:i4>
      </vt:variant>
      <vt:variant>
        <vt:i4>0</vt:i4>
      </vt:variant>
      <vt:variant>
        <vt:i4>5</vt:i4>
      </vt:variant>
      <vt:variant>
        <vt:lpwstr/>
      </vt:variant>
      <vt:variant>
        <vt:lpwstr>_Toc206909598</vt:lpwstr>
      </vt:variant>
      <vt:variant>
        <vt:i4>1966129</vt:i4>
      </vt:variant>
      <vt:variant>
        <vt:i4>2</vt:i4>
      </vt:variant>
      <vt:variant>
        <vt:i4>0</vt:i4>
      </vt:variant>
      <vt:variant>
        <vt:i4>5</vt:i4>
      </vt:variant>
      <vt:variant>
        <vt:lpwstr/>
      </vt:variant>
      <vt:variant>
        <vt:lpwstr>_Toc206909597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Brown</dc:creator>
  <cp:lastModifiedBy>Gordon Brown</cp:lastModifiedBy>
  <cp:revision>2</cp:revision>
  <cp:lastPrinted>2015-12-29T14:31:00Z</cp:lastPrinted>
  <dcterms:created xsi:type="dcterms:W3CDTF">2016-01-06T21:22:00Z</dcterms:created>
  <dcterms:modified xsi:type="dcterms:W3CDTF">2016-01-06T21:22:00Z</dcterms:modified>
</cp:coreProperties>
</file>