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CFA6" w14:textId="6CF80634" w:rsidR="00124C0F" w:rsidRDefault="00124C0F" w:rsidP="00124C0F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drawing>
          <wp:inline distT="0" distB="0" distL="0" distR="0" wp14:anchorId="0212F07B" wp14:editId="57369D48">
            <wp:extent cx="2766646" cy="36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blue logo + tag line - more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66" cy="3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899A" w14:textId="273BD9CC" w:rsidR="00E67920" w:rsidRPr="0014535A" w:rsidRDefault="00E67920" w:rsidP="00E67920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4535A">
        <w:rPr>
          <w:rFonts w:ascii="Arial Unicode MS" w:eastAsia="Arial Unicode MS" w:hAnsi="Arial Unicode MS" w:cs="Arial Unicode MS"/>
          <w:b/>
          <w:sz w:val="24"/>
          <w:szCs w:val="24"/>
        </w:rPr>
        <w:t>Inside the OUR</w:t>
      </w:r>
      <w:r w:rsidR="00616A1C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radio </w:t>
      </w:r>
      <w:r w:rsidR="00CB3296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programme </w:t>
      </w:r>
      <w:r w:rsidR="00616A1C" w:rsidRPr="0014535A">
        <w:rPr>
          <w:rFonts w:ascii="Arial Unicode MS" w:eastAsia="Arial Unicode MS" w:hAnsi="Arial Unicode MS" w:cs="Arial Unicode MS"/>
          <w:b/>
          <w:sz w:val="24"/>
          <w:szCs w:val="24"/>
        </w:rPr>
        <w:t>(ITO)</w:t>
      </w:r>
    </w:p>
    <w:p w14:paraId="07DCAEE4" w14:textId="42D20C0B" w:rsidR="00E67920" w:rsidRPr="004B38E1" w:rsidRDefault="00412B0A" w:rsidP="00E67920">
      <w:pPr>
        <w:rPr>
          <w:rFonts w:ascii="Arial Unicode MS" w:eastAsia="Arial Unicode MS" w:hAnsi="Arial Unicode MS" w:cs="Arial Unicode MS"/>
          <w:b/>
          <w:sz w:val="20"/>
          <w:szCs w:val="24"/>
        </w:rPr>
      </w:pPr>
      <w:r w:rsidRPr="00412B0A">
        <w:rPr>
          <w:rFonts w:ascii="Arial Unicode MS" w:eastAsia="Arial Unicode MS" w:hAnsi="Arial Unicode MS" w:cs="Arial Unicode MS"/>
          <w:sz w:val="20"/>
          <w:szCs w:val="24"/>
        </w:rPr>
        <w:t>script -</w:t>
      </w:r>
      <w:r>
        <w:rPr>
          <w:rFonts w:ascii="Arial Unicode MS" w:eastAsia="Arial Unicode MS" w:hAnsi="Arial Unicode MS" w:cs="Arial Unicode MS"/>
          <w:sz w:val="20"/>
          <w:szCs w:val="24"/>
        </w:rPr>
        <w:t xml:space="preserve"> </w:t>
      </w:r>
      <w:r w:rsidRPr="00412B0A">
        <w:rPr>
          <w:rFonts w:ascii="Arial Unicode MS" w:eastAsia="Arial Unicode MS" w:hAnsi="Arial Unicode MS" w:cs="Arial Unicode MS"/>
          <w:sz w:val="20"/>
          <w:szCs w:val="24"/>
        </w:rPr>
        <w:t xml:space="preserve">Inside the OUR radio (ITO) 2021 May </w:t>
      </w:r>
      <w:r w:rsidR="00525CE3">
        <w:rPr>
          <w:rFonts w:ascii="Arial Unicode MS" w:eastAsia="Arial Unicode MS" w:hAnsi="Arial Unicode MS" w:cs="Arial Unicode MS"/>
          <w:sz w:val="20"/>
          <w:szCs w:val="24"/>
        </w:rPr>
        <w:t>31-June 4</w:t>
      </w:r>
      <w:r w:rsidRPr="00412B0A">
        <w:rPr>
          <w:rFonts w:ascii="Arial Unicode MS" w:eastAsia="Arial Unicode MS" w:hAnsi="Arial Unicode MS" w:cs="Arial Unicode MS"/>
          <w:sz w:val="20"/>
          <w:szCs w:val="24"/>
        </w:rPr>
        <w:t xml:space="preserve"> (</w:t>
      </w:r>
      <w:r w:rsidR="006565FD" w:rsidRPr="006565FD">
        <w:rPr>
          <w:rFonts w:ascii="Arial Unicode MS" w:eastAsia="Arial Unicode MS" w:hAnsi="Arial Unicode MS" w:cs="Arial Unicode MS"/>
          <w:sz w:val="20"/>
          <w:szCs w:val="24"/>
        </w:rPr>
        <w:t>OUR</w:t>
      </w:r>
      <w:r w:rsidR="00525CE3">
        <w:rPr>
          <w:rFonts w:ascii="Arial Unicode MS" w:eastAsia="Arial Unicode MS" w:hAnsi="Arial Unicode MS" w:cs="Arial Unicode MS"/>
          <w:sz w:val="20"/>
          <w:szCs w:val="24"/>
        </w:rPr>
        <w:t xml:space="preserve"> announced</w:t>
      </w:r>
      <w:r w:rsidR="00BF629C">
        <w:rPr>
          <w:rFonts w:ascii="Arial Unicode MS" w:eastAsia="Arial Unicode MS" w:hAnsi="Arial Unicode MS" w:cs="Arial Unicode MS"/>
          <w:sz w:val="20"/>
          <w:szCs w:val="24"/>
        </w:rPr>
        <w:t xml:space="preserve"> GS Jingle winners on YouTube May 26</w:t>
      </w:r>
      <w:r w:rsidRPr="00412B0A">
        <w:rPr>
          <w:rFonts w:ascii="Arial Unicode MS" w:eastAsia="Arial Unicode MS" w:hAnsi="Arial Unicode MS" w:cs="Arial Unicode MS"/>
          <w:sz w:val="20"/>
          <w:szCs w:val="24"/>
        </w:rPr>
        <w:t>)</w:t>
      </w:r>
      <w:r>
        <w:rPr>
          <w:rFonts w:ascii="Arial Unicode MS" w:eastAsia="Arial Unicode MS" w:hAnsi="Arial Unicode MS" w:cs="Arial Unicode MS"/>
          <w:sz w:val="20"/>
          <w:szCs w:val="24"/>
        </w:rPr>
        <w:t xml:space="preserve"> </w:t>
      </w:r>
      <w:r w:rsidR="00016A25" w:rsidRPr="004B38E1">
        <w:rPr>
          <w:rFonts w:ascii="Arial Unicode MS" w:eastAsia="Arial Unicode MS" w:hAnsi="Arial Unicode MS" w:cs="Arial Unicode MS"/>
          <w:b/>
          <w:sz w:val="20"/>
          <w:szCs w:val="24"/>
        </w:rPr>
        <w:sym w:font="Wingdings" w:char="F0E0"/>
      </w:r>
      <w:r w:rsidR="004C6811" w:rsidRPr="004B38E1">
        <w:rPr>
          <w:rFonts w:ascii="Arial Unicode MS" w:eastAsia="Arial Unicode MS" w:hAnsi="Arial Unicode MS" w:cs="Arial Unicode MS"/>
          <w:b/>
          <w:sz w:val="20"/>
          <w:szCs w:val="24"/>
        </w:rPr>
        <w:t xml:space="preserve"> Gordon </w:t>
      </w:r>
      <w:r w:rsidR="00016A25" w:rsidRPr="004B38E1">
        <w:rPr>
          <w:rFonts w:ascii="Arial Unicode MS" w:eastAsia="Arial Unicode MS" w:hAnsi="Arial Unicode MS" w:cs="Arial Unicode MS"/>
          <w:b/>
          <w:sz w:val="20"/>
          <w:szCs w:val="24"/>
        </w:rPr>
        <w:t>Brown</w:t>
      </w:r>
      <w:r w:rsidR="00C61D3D">
        <w:rPr>
          <w:rFonts w:ascii="Arial Unicode MS" w:eastAsia="Arial Unicode MS" w:hAnsi="Arial Unicode MS" w:cs="Arial Unicode MS"/>
          <w:b/>
          <w:sz w:val="20"/>
          <w:szCs w:val="24"/>
        </w:rPr>
        <w:t>, Public Affairs Coordinator</w:t>
      </w:r>
    </w:p>
    <w:p w14:paraId="5C7FCEB3" w14:textId="2AFE76C3" w:rsidR="00DC587E" w:rsidRDefault="00CD31A3" w:rsidP="0035734D">
      <w:pPr>
        <w:rPr>
          <w:rFonts w:ascii="Arial Unicode MS" w:eastAsia="Arial Unicode MS" w:hAnsi="Arial Unicode MS" w:cs="Arial Unicode MS"/>
          <w:sz w:val="20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>THEME up…</w:t>
      </w:r>
      <w:r w:rsidR="00E67920" w:rsidRPr="0014535A"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 xml:space="preserve"> hold theme under introductory remarks…….</w:t>
      </w:r>
      <w:r w:rsidR="00E67920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41417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67920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Hello and welcome to another edition of </w:t>
      </w:r>
      <w:r w:rsidR="00E67920" w:rsidRPr="0014535A">
        <w:rPr>
          <w:rFonts w:ascii="Arial Unicode MS" w:eastAsia="Arial Unicode MS" w:hAnsi="Arial Unicode MS" w:cs="Arial Unicode MS"/>
          <w:b/>
          <w:i/>
          <w:sz w:val="24"/>
          <w:szCs w:val="24"/>
        </w:rPr>
        <w:t>Inside the OUR</w:t>
      </w:r>
      <w:r w:rsidR="00E67920" w:rsidRPr="0014535A">
        <w:rPr>
          <w:rFonts w:ascii="Arial Unicode MS" w:eastAsia="Arial Unicode MS" w:hAnsi="Arial Unicode MS" w:cs="Arial Unicode MS"/>
          <w:b/>
          <w:sz w:val="24"/>
          <w:szCs w:val="24"/>
        </w:rPr>
        <w:t>, a production of the Office of Utilities Regulation. I am Gordon Brown.</w:t>
      </w:r>
      <w:r w:rsidR="00874C45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Coming up in this</w:t>
      </w:r>
      <w:r w:rsidR="00874C45" w:rsidRPr="00874C4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C08E8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programme, </w:t>
      </w:r>
      <w:r w:rsid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r w:rsidR="00DC587E" w:rsidRP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winners </w:t>
      </w:r>
      <w:r w:rsid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of </w:t>
      </w:r>
      <w:r w:rsidR="005D3DEB">
        <w:rPr>
          <w:rFonts w:ascii="Arial Unicode MS" w:eastAsia="Arial Unicode MS" w:hAnsi="Arial Unicode MS" w:cs="Arial Unicode MS"/>
          <w:b/>
          <w:sz w:val="24"/>
          <w:szCs w:val="24"/>
        </w:rPr>
        <w:t>OUR’s</w:t>
      </w:r>
      <w:r w:rsid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C587E">
        <w:rPr>
          <w:rFonts w:ascii="Arial Unicode MS" w:eastAsia="Arial Unicode MS" w:hAnsi="Arial Unicode MS" w:cs="Arial Unicode MS"/>
          <w:b/>
          <w:bCs/>
          <w:sz w:val="24"/>
          <w:szCs w:val="24"/>
        </w:rPr>
        <w:t>Guaranteed Standards</w:t>
      </w:r>
      <w:r w:rsidR="00DC587E" w:rsidRP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Jingle </w:t>
      </w:r>
      <w:r w:rsidR="00DC587E">
        <w:rPr>
          <w:rFonts w:ascii="Arial Unicode MS" w:eastAsia="Arial Unicode MS" w:hAnsi="Arial Unicode MS" w:cs="Arial Unicode MS"/>
          <w:b/>
          <w:sz w:val="24"/>
          <w:szCs w:val="24"/>
        </w:rPr>
        <w:t>Competition</w:t>
      </w:r>
      <w:r w:rsidR="005D3DEB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have been declared</w:t>
      </w:r>
      <w:r w:rsidR="00DC587E">
        <w:rPr>
          <w:rFonts w:ascii="Arial Unicode MS" w:eastAsia="Arial Unicode MS" w:hAnsi="Arial Unicode MS" w:cs="Arial Unicode MS"/>
          <w:b/>
          <w:sz w:val="24"/>
          <w:szCs w:val="24"/>
        </w:rPr>
        <w:t>!</w:t>
      </w:r>
      <w:r w:rsidR="006565FD" w:rsidRPr="006565F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73792C80" w14:textId="3523862B" w:rsidR="0035734D" w:rsidRDefault="005D3DEB" w:rsidP="0035734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Stay tuned for the winners’ announcement</w:t>
      </w:r>
      <w:r w:rsidR="00CF6836">
        <w:rPr>
          <w:rFonts w:ascii="Arial Unicode MS" w:eastAsia="Arial Unicode MS" w:hAnsi="Arial Unicode MS" w:cs="Arial Unicode MS"/>
          <w:b/>
          <w:sz w:val="24"/>
          <w:szCs w:val="24"/>
        </w:rPr>
        <w:t>, after</w:t>
      </w:r>
      <w:r w:rsidR="00C86B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this break</w:t>
      </w:r>
      <w:r w:rsidR="0035734D" w:rsidRPr="0007559E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</w:p>
    <w:p w14:paraId="1465649C" w14:textId="692895E2" w:rsidR="00E67920" w:rsidRPr="0042535C" w:rsidRDefault="00E67920" w:rsidP="0042535C">
      <w:pPr>
        <w:shd w:val="clear" w:color="auto" w:fill="7030A0"/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</w:pPr>
      <w:r w:rsidRPr="0042535C">
        <w:rPr>
          <w:rFonts w:ascii="Arial Unicode MS" w:eastAsia="Arial Unicode MS" w:hAnsi="Arial Unicode MS" w:cs="Arial Unicode MS"/>
          <w:b/>
          <w:color w:val="FFFFFF" w:themeColor="background1"/>
          <w:szCs w:val="24"/>
          <w:highlight w:val="red"/>
        </w:rPr>
        <w:t xml:space="preserve">INSERT </w:t>
      </w:r>
      <w:r w:rsidR="0042535C" w:rsidRP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>OUR NEW [888] 10 SEC JINGLE REMIX or the 30 sec</w:t>
      </w:r>
      <w:r w:rsid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 xml:space="preserve"> </w:t>
      </w:r>
      <w:r w:rsidR="0042535C" w:rsidRP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 xml:space="preserve">or 45 second variant. </w:t>
      </w:r>
      <w:r w:rsid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 xml:space="preserve">Overall </w:t>
      </w:r>
      <w:r w:rsidR="009E2F5D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>max</w:t>
      </w:r>
      <w:r w:rsidR="0042535C" w:rsidRP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 xml:space="preserve"> = 4:5</w:t>
      </w:r>
      <w:r w:rsid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>5</w:t>
      </w:r>
      <w:r w:rsidR="0042535C" w:rsidRPr="0042535C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 xml:space="preserve"> minutes</w:t>
      </w:r>
      <w:r w:rsidR="00897490">
        <w:rPr>
          <w:rFonts w:ascii="Arial Unicode MS" w:eastAsia="Arial Unicode MS" w:hAnsi="Arial Unicode MS" w:cs="Arial Unicode MS"/>
          <w:b/>
          <w:color w:val="FFFFFF" w:themeColor="background1"/>
          <w:szCs w:val="24"/>
        </w:rPr>
        <w:t>.</w:t>
      </w:r>
    </w:p>
    <w:p w14:paraId="473D6DD7" w14:textId="630B6482" w:rsidR="006E48FC" w:rsidRDefault="006E48FC" w:rsidP="00412B0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4535A"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>THEME up</w:t>
      </w:r>
    </w:p>
    <w:p w14:paraId="5D7FC44D" w14:textId="77777777" w:rsidR="005D3DEB" w:rsidRDefault="005D3DEB" w:rsidP="005D3DEB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Welcome back. </w:t>
      </w:r>
    </w:p>
    <w:p w14:paraId="317B8E08" w14:textId="48F371C3" w:rsidR="009D0C2B" w:rsidRDefault="00BF4CCE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On Wednesday, May 26, 2021, OUR announced the winners and runners-up for its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Guaranteed Standards</w:t>
      </w:r>
      <w:r w:rsidRPr="00DC58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Jingle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Competition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a virtual ceremony.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This brought to a dramatic close the many months of planning, the launch in November 2020, the workshops in which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interested persons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got tips on creating a winning jingle, the online voting phase, and also the 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 xml:space="preserve">painstaking efforts of the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Judges 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 xml:space="preserve">in deciding the winners.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The event was livestreamed on OUR’s Facebook and YouTube channels.</w:t>
      </w:r>
    </w:p>
    <w:p w14:paraId="041282F5" w14:textId="77777777" w:rsidR="0036750E" w:rsidRDefault="0036750E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A82DF70" w14:textId="2CA7A812" w:rsidR="009D0C2B" w:rsidRDefault="00481224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In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9D0C2B" w:rsidRPr="009D0C2B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nd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 xml:space="preserve"> place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for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the Student category is Lorenzo Barrett from</w:t>
      </w:r>
      <w:r w:rsidR="002924F6">
        <w:rPr>
          <w:rFonts w:ascii="Arial Unicode MS" w:eastAsia="Arial Unicode MS" w:hAnsi="Arial Unicode MS" w:cs="Arial Unicode MS"/>
          <w:b/>
          <w:sz w:val="24"/>
          <w:szCs w:val="24"/>
        </w:rPr>
        <w:t xml:space="preserve"> Kingston High School, a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>nd his Teacher, Jade Morgan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>, g</w:t>
      </w:r>
      <w:r w:rsidR="00D25D1A">
        <w:rPr>
          <w:rFonts w:ascii="Arial Unicode MS" w:eastAsia="Arial Unicode MS" w:hAnsi="Arial Unicode MS" w:cs="Arial Unicode MS"/>
          <w:b/>
          <w:sz w:val="24"/>
          <w:szCs w:val="24"/>
        </w:rPr>
        <w:t>ets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the runner-up Teacher’s prize</w:t>
      </w:r>
      <w:r w:rsidR="002924F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9D0C2B" w:rsidRPr="009D0C2B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nd</w:t>
      </w:r>
      <w:r w:rsidR="009D0C2B">
        <w:rPr>
          <w:rFonts w:ascii="Arial Unicode MS" w:eastAsia="Arial Unicode MS" w:hAnsi="Arial Unicode MS" w:cs="Arial Unicode MS"/>
          <w:b/>
          <w:sz w:val="24"/>
          <w:szCs w:val="24"/>
        </w:rPr>
        <w:t xml:space="preserve"> place winner in the Open category is Adiel Thomas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1AD11A23" w14:textId="62E471C0" w:rsidR="009D0C2B" w:rsidRDefault="009D0C2B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0ECC610" w14:textId="405C8FA1" w:rsidR="009D0C2B" w:rsidRDefault="009D0C2B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T</w:t>
      </w:r>
      <w:r w:rsidR="0036750E">
        <w:rPr>
          <w:rFonts w:ascii="Arial Unicode MS" w:eastAsia="Arial Unicode MS" w:hAnsi="Arial Unicode MS" w:cs="Arial Unicode MS"/>
          <w:b/>
          <w:sz w:val="24"/>
          <w:szCs w:val="24"/>
        </w:rPr>
        <w:t>opping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the Student category is Jewell Smith of Hampton School, </w:t>
      </w:r>
      <w:r w:rsidR="002924F6">
        <w:rPr>
          <w:rFonts w:ascii="Arial Unicode MS" w:eastAsia="Arial Unicode MS" w:hAnsi="Arial Unicode MS" w:cs="Arial Unicode MS"/>
          <w:b/>
          <w:sz w:val="24"/>
          <w:szCs w:val="24"/>
        </w:rPr>
        <w:t xml:space="preserve">with winning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Music Teachers - Allison Morris and Edward Reid</w:t>
      </w:r>
      <w:r w:rsidR="002924F6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An emotional </w:t>
      </w:r>
      <w:r w:rsidR="002924F6">
        <w:rPr>
          <w:rFonts w:ascii="Arial Unicode MS" w:eastAsia="Arial Unicode MS" w:hAnsi="Arial Unicode MS" w:cs="Arial Unicode MS"/>
          <w:b/>
          <w:sz w:val="24"/>
          <w:szCs w:val="24"/>
        </w:rPr>
        <w:t xml:space="preserve">Jewell Smith,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was happy with her win. </w:t>
      </w:r>
    </w:p>
    <w:p w14:paraId="071CE8E9" w14:textId="0C11F16D" w:rsidR="002924F6" w:rsidRDefault="002924F6" w:rsidP="00BF629C">
      <w:pPr>
        <w:spacing w:after="0"/>
        <w:rPr>
          <w:rFonts w:ascii="Arial Unicode MS" w:eastAsia="Arial Unicode MS" w:hAnsi="Arial Unicode MS" w:cs="Arial Unicode MS"/>
          <w:b/>
          <w:color w:val="FFC000"/>
          <w:sz w:val="24"/>
          <w:szCs w:val="24"/>
        </w:rPr>
      </w:pPr>
      <w:r w:rsidRPr="002924F6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 xml:space="preserve">INSERT Jewell Smith </w:t>
      </w:r>
      <w:r w:rsidRPr="0036750E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clip</w:t>
      </w:r>
      <w:r w:rsidR="0036750E" w:rsidRPr="0036750E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 xml:space="preserve"> (00:36 mins)</w:t>
      </w:r>
    </w:p>
    <w:p w14:paraId="2F3348FE" w14:textId="39FEE8E8" w:rsidR="009E6536" w:rsidRDefault="009E6536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Jewell Smith of Hampton School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St. Elizabeth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, giving her remarks upon having been declared the winner of the Student category of the OUR’s Guaranteed Standards Jingle Competition.</w:t>
      </w:r>
    </w:p>
    <w:p w14:paraId="1D02974E" w14:textId="0B7544D7" w:rsidR="00EC58D2" w:rsidRDefault="00EC58D2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In her comments,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one of the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winning Music Teacher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>s from Hampton School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, Allison Morris, expressed her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appreciation to the OUR </w:t>
      </w:r>
      <w:r w:rsidR="00CB7E35">
        <w:rPr>
          <w:rFonts w:ascii="Arial Unicode MS" w:eastAsia="Arial Unicode MS" w:hAnsi="Arial Unicode MS" w:cs="Arial Unicode MS"/>
          <w:b/>
          <w:sz w:val="24"/>
          <w:szCs w:val="24"/>
        </w:rPr>
        <w:t>for</w:t>
      </w:r>
      <w:bookmarkStart w:id="0" w:name="_GoBack"/>
      <w:bookmarkEnd w:id="0"/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organising this competition. </w:t>
      </w:r>
    </w:p>
    <w:p w14:paraId="44343749" w14:textId="43DD1329" w:rsidR="00EC58D2" w:rsidRDefault="00EC58D2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24F6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 xml:space="preserve">INSERT </w:t>
      </w:r>
      <w:r w:rsidRPr="00EC58D2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 xml:space="preserve">Teacher, Allison Morris </w:t>
      </w:r>
      <w:r w:rsidRPr="0036750E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clip (00:</w:t>
      </w:r>
      <w:r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44</w:t>
      </w:r>
      <w:r w:rsidRPr="0036750E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 xml:space="preserve"> min</w:t>
      </w:r>
      <w:r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s)</w:t>
      </w:r>
    </w:p>
    <w:p w14:paraId="5688CFD1" w14:textId="5CD263E1" w:rsidR="009E6536" w:rsidRDefault="00EC58D2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Allison Morris, one of the 2 Music Teachers </w:t>
      </w:r>
      <w:r w:rsidR="002A21B2">
        <w:rPr>
          <w:rFonts w:ascii="Arial Unicode MS" w:eastAsia="Arial Unicode MS" w:hAnsi="Arial Unicode MS" w:cs="Arial Unicode MS"/>
          <w:b/>
          <w:sz w:val="24"/>
          <w:szCs w:val="24"/>
        </w:rPr>
        <w:t xml:space="preserve">at Hampton School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who assisted Jewell </w:t>
      </w:r>
      <w:r w:rsidR="0083215C">
        <w:rPr>
          <w:rFonts w:ascii="Arial Unicode MS" w:eastAsia="Arial Unicode MS" w:hAnsi="Arial Unicode MS" w:cs="Arial Unicode MS"/>
          <w:b/>
          <w:sz w:val="24"/>
          <w:szCs w:val="24"/>
        </w:rPr>
        <w:t xml:space="preserve">Smith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>in preparing her entry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The other Music Teacher was Edward Reid. </w:t>
      </w:r>
    </w:p>
    <w:p w14:paraId="76708345" w14:textId="77777777" w:rsidR="00EC58D2" w:rsidRPr="002924F6" w:rsidRDefault="00EC58D2" w:rsidP="00BF629C">
      <w:pPr>
        <w:spacing w:after="0"/>
        <w:rPr>
          <w:rFonts w:ascii="Arial Unicode MS" w:eastAsia="Arial Unicode MS" w:hAnsi="Arial Unicode MS" w:cs="Arial Unicode MS"/>
          <w:b/>
          <w:color w:val="FFC000"/>
          <w:sz w:val="24"/>
          <w:szCs w:val="24"/>
        </w:rPr>
      </w:pPr>
    </w:p>
    <w:p w14:paraId="3DAC2202" w14:textId="6623B70D" w:rsidR="002924F6" w:rsidRDefault="002924F6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Open category </w:t>
      </w:r>
      <w:r w:rsidR="006360DE">
        <w:rPr>
          <w:rFonts w:ascii="Arial Unicode MS" w:eastAsia="Arial Unicode MS" w:hAnsi="Arial Unicode MS" w:cs="Arial Unicode MS"/>
          <w:b/>
          <w:sz w:val="24"/>
          <w:szCs w:val="24"/>
        </w:rPr>
        <w:t xml:space="preserve">winner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is Anthony Fairclough, popularly known as ‘Papa Michigan’.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>His submission was</w:t>
      </w:r>
      <w:r w:rsidR="00A75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45872">
        <w:rPr>
          <w:rFonts w:ascii="Arial Unicode MS" w:eastAsia="Arial Unicode MS" w:hAnsi="Arial Unicode MS" w:cs="Arial Unicode MS"/>
          <w:b/>
          <w:sz w:val="24"/>
          <w:szCs w:val="24"/>
        </w:rPr>
        <w:t xml:space="preserve">also declared the Best Jingle Overall. </w:t>
      </w:r>
    </w:p>
    <w:p w14:paraId="1BA71E57" w14:textId="40EBE233" w:rsidR="009E6536" w:rsidRDefault="009E6536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24F6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INSER</w:t>
      </w:r>
      <w:r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T PAPA MIGHIGAN cli</w:t>
      </w:r>
      <w:r w:rsidR="0036750E">
        <w:rPr>
          <w:rFonts w:ascii="Arial Unicode MS" w:eastAsia="Arial Unicode MS" w:hAnsi="Arial Unicode MS" w:cs="Arial Unicode MS"/>
          <w:b/>
          <w:color w:val="FFC000"/>
          <w:sz w:val="24"/>
          <w:szCs w:val="24"/>
          <w:highlight w:val="darkBlue"/>
        </w:rPr>
        <w:t>p (00:46 mins)</w:t>
      </w:r>
    </w:p>
    <w:p w14:paraId="2C488D68" w14:textId="0ED0C534" w:rsidR="009E6536" w:rsidRDefault="009E6536" w:rsidP="00EC58D2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Anthony ‘Papa Michigan’ Fairclough, responding to having been declared the Open category winner as well as being a</w:t>
      </w:r>
      <w:r w:rsidR="006513F3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judged the overall winner of OUR’s Guaranteed Standards Jingle Competition.</w:t>
      </w:r>
    </w:p>
    <w:p w14:paraId="3267854F" w14:textId="7764B4D8" w:rsidR="00274C10" w:rsidRDefault="00274C10" w:rsidP="00274C1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If you missed it, watch the </w:t>
      </w:r>
      <w:r w:rsidR="00A97590">
        <w:rPr>
          <w:rFonts w:ascii="Arial Unicode MS" w:eastAsia="Arial Unicode MS" w:hAnsi="Arial Unicode MS" w:cs="Arial Unicode MS"/>
          <w:b/>
          <w:sz w:val="24"/>
          <w:szCs w:val="24"/>
        </w:rPr>
        <w:t xml:space="preserve">video </w:t>
      </w:r>
      <w:r w:rsidR="009E6536">
        <w:rPr>
          <w:rFonts w:ascii="Arial Unicode MS" w:eastAsia="Arial Unicode MS" w:hAnsi="Arial Unicode MS" w:cs="Arial Unicode MS"/>
          <w:b/>
          <w:sz w:val="24"/>
          <w:szCs w:val="24"/>
        </w:rPr>
        <w:t>recording on OUR’s YouTube page.</w:t>
      </w:r>
    </w:p>
    <w:p w14:paraId="77E11232" w14:textId="5EDAD973" w:rsidR="00274C10" w:rsidRDefault="00C45872" w:rsidP="00BF629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winning entry will be used in an OUR campaign to further promote the JPS and NWC Guaranteed Standards. </w:t>
      </w:r>
    </w:p>
    <w:p w14:paraId="0034AE18" w14:textId="65DF79A4" w:rsidR="00E67920" w:rsidRPr="0014535A" w:rsidRDefault="00E67920" w:rsidP="00E6792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4535A"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>THEME up…… hold under closing remarks…….</w:t>
      </w:r>
      <w:r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</w:t>
      </w:r>
    </w:p>
    <w:p w14:paraId="1DE85633" w14:textId="5235FEE3" w:rsidR="00AB332C" w:rsidRPr="0014535A" w:rsidRDefault="00E67920" w:rsidP="00AB332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….and that brings us to the end of another edition of Inside the OUR, a production of the Office of Utilities Regulation, Regulating Utilities for the benefit of all. Don’t forget to like our Facebook page and follow us on Twitter, LinkedIn and Instagram. </w:t>
      </w:r>
      <w:r w:rsidR="00F2392A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Subscribe to </w:t>
      </w:r>
      <w:r w:rsidR="00383DBD" w:rsidRPr="0014535A">
        <w:rPr>
          <w:rFonts w:ascii="Arial Unicode MS" w:eastAsia="Arial Unicode MS" w:hAnsi="Arial Unicode MS" w:cs="Arial Unicode MS"/>
          <w:b/>
          <w:sz w:val="24"/>
          <w:szCs w:val="24"/>
        </w:rPr>
        <w:t>our YouTube page</w:t>
      </w:r>
      <w:r w:rsidR="00DB74A0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watch our informational videos</w:t>
      </w:r>
      <w:r w:rsidR="00383DBD" w:rsidRPr="0014535A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14535A">
        <w:rPr>
          <w:rFonts w:ascii="Arial Unicode MS" w:eastAsia="Arial Unicode MS" w:hAnsi="Arial Unicode MS" w:cs="Arial Unicode MS"/>
          <w:b/>
          <w:sz w:val="24"/>
          <w:szCs w:val="24"/>
        </w:rPr>
        <w:t>I am Gordon Brown. Join us again next week same time same station for another edition.</w:t>
      </w:r>
    </w:p>
    <w:p w14:paraId="0E743D26" w14:textId="222C593B" w:rsidR="00AB332C" w:rsidRPr="0014535A" w:rsidRDefault="006D4A63" w:rsidP="00AB332C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</w:t>
      </w:r>
    </w:p>
    <w:sectPr w:rsidR="00AB332C" w:rsidRPr="0014535A" w:rsidSect="00AF5E03">
      <w:pgSz w:w="12240" w:h="15840"/>
      <w:pgMar w:top="245" w:right="245" w:bottom="245" w:left="24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ACA"/>
    <w:multiLevelType w:val="hybridMultilevel"/>
    <w:tmpl w:val="620E2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568"/>
    <w:multiLevelType w:val="hybridMultilevel"/>
    <w:tmpl w:val="A0F8B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DB4"/>
    <w:multiLevelType w:val="hybridMultilevel"/>
    <w:tmpl w:val="9E885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482"/>
    <w:multiLevelType w:val="hybridMultilevel"/>
    <w:tmpl w:val="00A0415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1365"/>
    <w:multiLevelType w:val="hybridMultilevel"/>
    <w:tmpl w:val="630AD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7528"/>
    <w:multiLevelType w:val="multilevel"/>
    <w:tmpl w:val="B048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77A61"/>
    <w:multiLevelType w:val="hybridMultilevel"/>
    <w:tmpl w:val="6F465B7E"/>
    <w:lvl w:ilvl="0" w:tplc="6F12A6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B6F"/>
    <w:multiLevelType w:val="hybridMultilevel"/>
    <w:tmpl w:val="7CB47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C0F"/>
    <w:multiLevelType w:val="hybridMultilevel"/>
    <w:tmpl w:val="BBBCA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F0C2F"/>
    <w:multiLevelType w:val="hybridMultilevel"/>
    <w:tmpl w:val="4164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39A4"/>
    <w:multiLevelType w:val="hybridMultilevel"/>
    <w:tmpl w:val="1B889A5E"/>
    <w:lvl w:ilvl="0" w:tplc="9EE2EFBC">
      <w:start w:val="5"/>
      <w:numFmt w:val="decimal"/>
      <w:lvlText w:val="%1."/>
      <w:lvlJc w:val="left"/>
      <w:pPr>
        <w:ind w:left="820" w:hanging="360"/>
      </w:pPr>
      <w:rPr>
        <w:rFonts w:hint="default"/>
        <w:b/>
        <w:bCs/>
        <w:w w:val="99"/>
        <w:lang w:val="en-JM" w:eastAsia="en-JM" w:bidi="en-JM"/>
      </w:rPr>
    </w:lvl>
    <w:lvl w:ilvl="1" w:tplc="82B602F2">
      <w:start w:val="1"/>
      <w:numFmt w:val="lowerRoman"/>
      <w:lvlText w:val="(%2)"/>
      <w:lvlJc w:val="left"/>
      <w:pPr>
        <w:ind w:left="1540" w:hanging="720"/>
      </w:pPr>
      <w:rPr>
        <w:rFonts w:hint="default"/>
        <w:spacing w:val="-5"/>
        <w:w w:val="99"/>
        <w:lang w:val="en-JM" w:eastAsia="en-JM" w:bidi="en-JM"/>
      </w:rPr>
    </w:lvl>
    <w:lvl w:ilvl="2" w:tplc="38D4A02E">
      <w:numFmt w:val="bullet"/>
      <w:lvlText w:val="•"/>
      <w:lvlJc w:val="left"/>
      <w:pPr>
        <w:ind w:left="2433" w:hanging="720"/>
      </w:pPr>
      <w:rPr>
        <w:rFonts w:hint="default"/>
        <w:lang w:val="en-JM" w:eastAsia="en-JM" w:bidi="en-JM"/>
      </w:rPr>
    </w:lvl>
    <w:lvl w:ilvl="3" w:tplc="7780053A">
      <w:numFmt w:val="bullet"/>
      <w:lvlText w:val="•"/>
      <w:lvlJc w:val="left"/>
      <w:pPr>
        <w:ind w:left="3326" w:hanging="720"/>
      </w:pPr>
      <w:rPr>
        <w:rFonts w:hint="default"/>
        <w:lang w:val="en-JM" w:eastAsia="en-JM" w:bidi="en-JM"/>
      </w:rPr>
    </w:lvl>
    <w:lvl w:ilvl="4" w:tplc="038A3840">
      <w:numFmt w:val="bullet"/>
      <w:lvlText w:val="•"/>
      <w:lvlJc w:val="left"/>
      <w:pPr>
        <w:ind w:left="4220" w:hanging="720"/>
      </w:pPr>
      <w:rPr>
        <w:rFonts w:hint="default"/>
        <w:lang w:val="en-JM" w:eastAsia="en-JM" w:bidi="en-JM"/>
      </w:rPr>
    </w:lvl>
    <w:lvl w:ilvl="5" w:tplc="3D66CF88">
      <w:numFmt w:val="bullet"/>
      <w:lvlText w:val="•"/>
      <w:lvlJc w:val="left"/>
      <w:pPr>
        <w:ind w:left="5113" w:hanging="720"/>
      </w:pPr>
      <w:rPr>
        <w:rFonts w:hint="default"/>
        <w:lang w:val="en-JM" w:eastAsia="en-JM" w:bidi="en-JM"/>
      </w:rPr>
    </w:lvl>
    <w:lvl w:ilvl="6" w:tplc="1BBA1FB2">
      <w:numFmt w:val="bullet"/>
      <w:lvlText w:val="•"/>
      <w:lvlJc w:val="left"/>
      <w:pPr>
        <w:ind w:left="6006" w:hanging="720"/>
      </w:pPr>
      <w:rPr>
        <w:rFonts w:hint="default"/>
        <w:lang w:val="en-JM" w:eastAsia="en-JM" w:bidi="en-JM"/>
      </w:rPr>
    </w:lvl>
    <w:lvl w:ilvl="7" w:tplc="49441F2C">
      <w:numFmt w:val="bullet"/>
      <w:lvlText w:val="•"/>
      <w:lvlJc w:val="left"/>
      <w:pPr>
        <w:ind w:left="6900" w:hanging="720"/>
      </w:pPr>
      <w:rPr>
        <w:rFonts w:hint="default"/>
        <w:lang w:val="en-JM" w:eastAsia="en-JM" w:bidi="en-JM"/>
      </w:rPr>
    </w:lvl>
    <w:lvl w:ilvl="8" w:tplc="56DCC240">
      <w:numFmt w:val="bullet"/>
      <w:lvlText w:val="•"/>
      <w:lvlJc w:val="left"/>
      <w:pPr>
        <w:ind w:left="7793" w:hanging="720"/>
      </w:pPr>
      <w:rPr>
        <w:rFonts w:hint="default"/>
        <w:lang w:val="en-JM" w:eastAsia="en-JM" w:bidi="en-JM"/>
      </w:rPr>
    </w:lvl>
  </w:abstractNum>
  <w:abstractNum w:abstractNumId="11" w15:restartNumberingAfterBreak="0">
    <w:nsid w:val="557A7381"/>
    <w:multiLevelType w:val="hybridMultilevel"/>
    <w:tmpl w:val="16609E3E"/>
    <w:lvl w:ilvl="0" w:tplc="39F27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3903"/>
    <w:multiLevelType w:val="hybridMultilevel"/>
    <w:tmpl w:val="B4968F62"/>
    <w:lvl w:ilvl="0" w:tplc="EBCEF3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463A"/>
    <w:multiLevelType w:val="hybridMultilevel"/>
    <w:tmpl w:val="A2D0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2E58"/>
    <w:multiLevelType w:val="hybridMultilevel"/>
    <w:tmpl w:val="5FF46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434E"/>
    <w:multiLevelType w:val="hybridMultilevel"/>
    <w:tmpl w:val="AAAAE672"/>
    <w:lvl w:ilvl="0" w:tplc="0409001B">
      <w:start w:val="1"/>
      <w:numFmt w:val="lowerRoman"/>
      <w:lvlText w:val="%1."/>
      <w:lvlJc w:val="right"/>
      <w:pPr>
        <w:ind w:left="820" w:hanging="360"/>
      </w:pPr>
      <w:rPr>
        <w:rFonts w:hint="default"/>
        <w:w w:val="100"/>
        <w:sz w:val="22"/>
        <w:szCs w:val="22"/>
        <w:lang w:val="en-JM" w:eastAsia="en-JM" w:bidi="en-JM"/>
      </w:rPr>
    </w:lvl>
    <w:lvl w:ilvl="1" w:tplc="A844BF54">
      <w:numFmt w:val="bullet"/>
      <w:lvlText w:val="•"/>
      <w:lvlJc w:val="left"/>
      <w:pPr>
        <w:ind w:left="1696" w:hanging="360"/>
      </w:pPr>
      <w:rPr>
        <w:rFonts w:hint="default"/>
        <w:lang w:val="en-JM" w:eastAsia="en-JM" w:bidi="en-JM"/>
      </w:rPr>
    </w:lvl>
    <w:lvl w:ilvl="2" w:tplc="950C5CCC">
      <w:numFmt w:val="bullet"/>
      <w:lvlText w:val="•"/>
      <w:lvlJc w:val="left"/>
      <w:pPr>
        <w:ind w:left="2572" w:hanging="360"/>
      </w:pPr>
      <w:rPr>
        <w:rFonts w:hint="default"/>
        <w:lang w:val="en-JM" w:eastAsia="en-JM" w:bidi="en-JM"/>
      </w:rPr>
    </w:lvl>
    <w:lvl w:ilvl="3" w:tplc="624EA682">
      <w:numFmt w:val="bullet"/>
      <w:lvlText w:val="•"/>
      <w:lvlJc w:val="left"/>
      <w:pPr>
        <w:ind w:left="3448" w:hanging="360"/>
      </w:pPr>
      <w:rPr>
        <w:rFonts w:hint="default"/>
        <w:lang w:val="en-JM" w:eastAsia="en-JM" w:bidi="en-JM"/>
      </w:rPr>
    </w:lvl>
    <w:lvl w:ilvl="4" w:tplc="4CBC3F54">
      <w:numFmt w:val="bullet"/>
      <w:lvlText w:val="•"/>
      <w:lvlJc w:val="left"/>
      <w:pPr>
        <w:ind w:left="4324" w:hanging="360"/>
      </w:pPr>
      <w:rPr>
        <w:rFonts w:hint="default"/>
        <w:lang w:val="en-JM" w:eastAsia="en-JM" w:bidi="en-JM"/>
      </w:rPr>
    </w:lvl>
    <w:lvl w:ilvl="5" w:tplc="CBA8A73A">
      <w:numFmt w:val="bullet"/>
      <w:lvlText w:val="•"/>
      <w:lvlJc w:val="left"/>
      <w:pPr>
        <w:ind w:left="5200" w:hanging="360"/>
      </w:pPr>
      <w:rPr>
        <w:rFonts w:hint="default"/>
        <w:lang w:val="en-JM" w:eastAsia="en-JM" w:bidi="en-JM"/>
      </w:rPr>
    </w:lvl>
    <w:lvl w:ilvl="6" w:tplc="EA208FF6">
      <w:numFmt w:val="bullet"/>
      <w:lvlText w:val="•"/>
      <w:lvlJc w:val="left"/>
      <w:pPr>
        <w:ind w:left="6076" w:hanging="360"/>
      </w:pPr>
      <w:rPr>
        <w:rFonts w:hint="default"/>
        <w:lang w:val="en-JM" w:eastAsia="en-JM" w:bidi="en-JM"/>
      </w:rPr>
    </w:lvl>
    <w:lvl w:ilvl="7" w:tplc="5928E0DC">
      <w:numFmt w:val="bullet"/>
      <w:lvlText w:val="•"/>
      <w:lvlJc w:val="left"/>
      <w:pPr>
        <w:ind w:left="6952" w:hanging="360"/>
      </w:pPr>
      <w:rPr>
        <w:rFonts w:hint="default"/>
        <w:lang w:val="en-JM" w:eastAsia="en-JM" w:bidi="en-JM"/>
      </w:rPr>
    </w:lvl>
    <w:lvl w:ilvl="8" w:tplc="EB50240A">
      <w:numFmt w:val="bullet"/>
      <w:lvlText w:val="•"/>
      <w:lvlJc w:val="left"/>
      <w:pPr>
        <w:ind w:left="7828" w:hanging="360"/>
      </w:pPr>
      <w:rPr>
        <w:rFonts w:hint="default"/>
        <w:lang w:val="en-JM" w:eastAsia="en-JM" w:bidi="en-JM"/>
      </w:rPr>
    </w:lvl>
  </w:abstractNum>
  <w:abstractNum w:abstractNumId="16" w15:restartNumberingAfterBreak="0">
    <w:nsid w:val="70193D85"/>
    <w:multiLevelType w:val="hybridMultilevel"/>
    <w:tmpl w:val="3CC00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3038"/>
    <w:multiLevelType w:val="hybridMultilevel"/>
    <w:tmpl w:val="0A86F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E1CFE"/>
    <w:multiLevelType w:val="hybridMultilevel"/>
    <w:tmpl w:val="B56C6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00EF"/>
    <w:multiLevelType w:val="hybridMultilevel"/>
    <w:tmpl w:val="073287AE"/>
    <w:lvl w:ilvl="0" w:tplc="03820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8B"/>
    <w:rsid w:val="0000022B"/>
    <w:rsid w:val="00002952"/>
    <w:rsid w:val="0000380D"/>
    <w:rsid w:val="00003815"/>
    <w:rsid w:val="0000382B"/>
    <w:rsid w:val="00004F2C"/>
    <w:rsid w:val="0000533D"/>
    <w:rsid w:val="000101E5"/>
    <w:rsid w:val="000113F0"/>
    <w:rsid w:val="000117E1"/>
    <w:rsid w:val="00011D91"/>
    <w:rsid w:val="000121EA"/>
    <w:rsid w:val="00012264"/>
    <w:rsid w:val="000132A4"/>
    <w:rsid w:val="000149AC"/>
    <w:rsid w:val="00014E80"/>
    <w:rsid w:val="00015167"/>
    <w:rsid w:val="00016A25"/>
    <w:rsid w:val="0001753F"/>
    <w:rsid w:val="000202B3"/>
    <w:rsid w:val="00020CBC"/>
    <w:rsid w:val="00021521"/>
    <w:rsid w:val="00023DF9"/>
    <w:rsid w:val="00023F97"/>
    <w:rsid w:val="00024563"/>
    <w:rsid w:val="0002666B"/>
    <w:rsid w:val="00026846"/>
    <w:rsid w:val="00027A17"/>
    <w:rsid w:val="000300D9"/>
    <w:rsid w:val="000306B8"/>
    <w:rsid w:val="000308F2"/>
    <w:rsid w:val="00030EB8"/>
    <w:rsid w:val="000315A1"/>
    <w:rsid w:val="00032684"/>
    <w:rsid w:val="00032EFF"/>
    <w:rsid w:val="00034D70"/>
    <w:rsid w:val="00035DBC"/>
    <w:rsid w:val="0003678E"/>
    <w:rsid w:val="000373CB"/>
    <w:rsid w:val="0003788D"/>
    <w:rsid w:val="00043366"/>
    <w:rsid w:val="00043F3A"/>
    <w:rsid w:val="00044261"/>
    <w:rsid w:val="0004462E"/>
    <w:rsid w:val="0004465E"/>
    <w:rsid w:val="00044FDD"/>
    <w:rsid w:val="00051608"/>
    <w:rsid w:val="00053C26"/>
    <w:rsid w:val="000559EA"/>
    <w:rsid w:val="000616B4"/>
    <w:rsid w:val="000621B3"/>
    <w:rsid w:val="000635F0"/>
    <w:rsid w:val="00063CB6"/>
    <w:rsid w:val="00065A8F"/>
    <w:rsid w:val="00066691"/>
    <w:rsid w:val="00070F26"/>
    <w:rsid w:val="000729E7"/>
    <w:rsid w:val="00073068"/>
    <w:rsid w:val="000740E8"/>
    <w:rsid w:val="00075125"/>
    <w:rsid w:val="0007555D"/>
    <w:rsid w:val="00077861"/>
    <w:rsid w:val="00077D9B"/>
    <w:rsid w:val="000812C9"/>
    <w:rsid w:val="00083546"/>
    <w:rsid w:val="000835C0"/>
    <w:rsid w:val="00087109"/>
    <w:rsid w:val="00091A44"/>
    <w:rsid w:val="00091B04"/>
    <w:rsid w:val="000927FA"/>
    <w:rsid w:val="00094255"/>
    <w:rsid w:val="00094684"/>
    <w:rsid w:val="00097F3D"/>
    <w:rsid w:val="000A0149"/>
    <w:rsid w:val="000A1CD7"/>
    <w:rsid w:val="000A3ED6"/>
    <w:rsid w:val="000A6D16"/>
    <w:rsid w:val="000A77DA"/>
    <w:rsid w:val="000B1D87"/>
    <w:rsid w:val="000B4B6E"/>
    <w:rsid w:val="000B5336"/>
    <w:rsid w:val="000B7137"/>
    <w:rsid w:val="000B7237"/>
    <w:rsid w:val="000C02AA"/>
    <w:rsid w:val="000C2D82"/>
    <w:rsid w:val="000C3761"/>
    <w:rsid w:val="000C4D75"/>
    <w:rsid w:val="000C543A"/>
    <w:rsid w:val="000C5AE7"/>
    <w:rsid w:val="000C6AFF"/>
    <w:rsid w:val="000D1064"/>
    <w:rsid w:val="000D59EE"/>
    <w:rsid w:val="000D64D3"/>
    <w:rsid w:val="000D684D"/>
    <w:rsid w:val="000D76A9"/>
    <w:rsid w:val="000E0969"/>
    <w:rsid w:val="000E0A4C"/>
    <w:rsid w:val="000E2F2D"/>
    <w:rsid w:val="000E3AAB"/>
    <w:rsid w:val="000E4EDE"/>
    <w:rsid w:val="000E568E"/>
    <w:rsid w:val="000E64F4"/>
    <w:rsid w:val="000F1B2C"/>
    <w:rsid w:val="000F2975"/>
    <w:rsid w:val="000F3878"/>
    <w:rsid w:val="000F39FC"/>
    <w:rsid w:val="000F42D2"/>
    <w:rsid w:val="000F53C0"/>
    <w:rsid w:val="000F5634"/>
    <w:rsid w:val="000F585E"/>
    <w:rsid w:val="000F6C1C"/>
    <w:rsid w:val="000F7A23"/>
    <w:rsid w:val="0010026C"/>
    <w:rsid w:val="001030E6"/>
    <w:rsid w:val="00104198"/>
    <w:rsid w:val="001041AB"/>
    <w:rsid w:val="0010567C"/>
    <w:rsid w:val="001072C4"/>
    <w:rsid w:val="001128C0"/>
    <w:rsid w:val="00115ADC"/>
    <w:rsid w:val="00117530"/>
    <w:rsid w:val="001209BF"/>
    <w:rsid w:val="00120ECC"/>
    <w:rsid w:val="00124C0F"/>
    <w:rsid w:val="001258C5"/>
    <w:rsid w:val="00127751"/>
    <w:rsid w:val="001278AA"/>
    <w:rsid w:val="001302D0"/>
    <w:rsid w:val="00132331"/>
    <w:rsid w:val="001345AB"/>
    <w:rsid w:val="00140E3B"/>
    <w:rsid w:val="001433A2"/>
    <w:rsid w:val="00144100"/>
    <w:rsid w:val="0014535A"/>
    <w:rsid w:val="001534FD"/>
    <w:rsid w:val="001622EC"/>
    <w:rsid w:val="00162A8A"/>
    <w:rsid w:val="001630B0"/>
    <w:rsid w:val="0016391E"/>
    <w:rsid w:val="00164380"/>
    <w:rsid w:val="00166123"/>
    <w:rsid w:val="00166C0C"/>
    <w:rsid w:val="00170700"/>
    <w:rsid w:val="00172AAA"/>
    <w:rsid w:val="001761F6"/>
    <w:rsid w:val="00176899"/>
    <w:rsid w:val="00176E7A"/>
    <w:rsid w:val="0017786C"/>
    <w:rsid w:val="0018170D"/>
    <w:rsid w:val="00185888"/>
    <w:rsid w:val="00190229"/>
    <w:rsid w:val="0019106E"/>
    <w:rsid w:val="001913E3"/>
    <w:rsid w:val="00194CBA"/>
    <w:rsid w:val="0019566E"/>
    <w:rsid w:val="00197A6F"/>
    <w:rsid w:val="001A146C"/>
    <w:rsid w:val="001A1D6F"/>
    <w:rsid w:val="001A65E3"/>
    <w:rsid w:val="001A6B93"/>
    <w:rsid w:val="001A7250"/>
    <w:rsid w:val="001B157B"/>
    <w:rsid w:val="001B1F30"/>
    <w:rsid w:val="001B2027"/>
    <w:rsid w:val="001C084A"/>
    <w:rsid w:val="001C1A0F"/>
    <w:rsid w:val="001C3B18"/>
    <w:rsid w:val="001C481C"/>
    <w:rsid w:val="001C5864"/>
    <w:rsid w:val="001C6D78"/>
    <w:rsid w:val="001D00D1"/>
    <w:rsid w:val="001D28D6"/>
    <w:rsid w:val="001D2D52"/>
    <w:rsid w:val="001D2E42"/>
    <w:rsid w:val="001D3CE4"/>
    <w:rsid w:val="001D3ED0"/>
    <w:rsid w:val="001D5A89"/>
    <w:rsid w:val="001D62D7"/>
    <w:rsid w:val="001D67EA"/>
    <w:rsid w:val="001D6AC0"/>
    <w:rsid w:val="001E0540"/>
    <w:rsid w:val="001E12FF"/>
    <w:rsid w:val="001E1358"/>
    <w:rsid w:val="001E14B2"/>
    <w:rsid w:val="001E229C"/>
    <w:rsid w:val="001E2B0D"/>
    <w:rsid w:val="001E336E"/>
    <w:rsid w:val="001E4646"/>
    <w:rsid w:val="001E4E5B"/>
    <w:rsid w:val="001E54F7"/>
    <w:rsid w:val="001E632D"/>
    <w:rsid w:val="001E6564"/>
    <w:rsid w:val="001E7C6A"/>
    <w:rsid w:val="001E7EE3"/>
    <w:rsid w:val="001F072D"/>
    <w:rsid w:val="001F2525"/>
    <w:rsid w:val="001F6CEF"/>
    <w:rsid w:val="0020003A"/>
    <w:rsid w:val="00202772"/>
    <w:rsid w:val="00203A20"/>
    <w:rsid w:val="00203A6D"/>
    <w:rsid w:val="0020404B"/>
    <w:rsid w:val="00206F25"/>
    <w:rsid w:val="00207733"/>
    <w:rsid w:val="002115A1"/>
    <w:rsid w:val="00213ED4"/>
    <w:rsid w:val="00214615"/>
    <w:rsid w:val="00215738"/>
    <w:rsid w:val="0021615B"/>
    <w:rsid w:val="00220EAD"/>
    <w:rsid w:val="00223BEA"/>
    <w:rsid w:val="00223C56"/>
    <w:rsid w:val="00224858"/>
    <w:rsid w:val="0023050E"/>
    <w:rsid w:val="00231CE5"/>
    <w:rsid w:val="00233317"/>
    <w:rsid w:val="00233E9E"/>
    <w:rsid w:val="0023470F"/>
    <w:rsid w:val="00235CDE"/>
    <w:rsid w:val="002360A7"/>
    <w:rsid w:val="002365AA"/>
    <w:rsid w:val="00236789"/>
    <w:rsid w:val="002373AC"/>
    <w:rsid w:val="002376C5"/>
    <w:rsid w:val="00237BEC"/>
    <w:rsid w:val="0024003D"/>
    <w:rsid w:val="00241335"/>
    <w:rsid w:val="00241406"/>
    <w:rsid w:val="00242126"/>
    <w:rsid w:val="0024319B"/>
    <w:rsid w:val="002438EA"/>
    <w:rsid w:val="002446AF"/>
    <w:rsid w:val="002452EC"/>
    <w:rsid w:val="0024547B"/>
    <w:rsid w:val="002457F2"/>
    <w:rsid w:val="00245C88"/>
    <w:rsid w:val="002463ED"/>
    <w:rsid w:val="00247940"/>
    <w:rsid w:val="00251049"/>
    <w:rsid w:val="0025194A"/>
    <w:rsid w:val="002520EC"/>
    <w:rsid w:val="002534DF"/>
    <w:rsid w:val="00253806"/>
    <w:rsid w:val="002620EC"/>
    <w:rsid w:val="002626D2"/>
    <w:rsid w:val="00262F84"/>
    <w:rsid w:val="00263DD2"/>
    <w:rsid w:val="00265524"/>
    <w:rsid w:val="002675F4"/>
    <w:rsid w:val="002702F4"/>
    <w:rsid w:val="002705F4"/>
    <w:rsid w:val="00272858"/>
    <w:rsid w:val="002729EC"/>
    <w:rsid w:val="00273803"/>
    <w:rsid w:val="00273C67"/>
    <w:rsid w:val="00274C10"/>
    <w:rsid w:val="00275DD5"/>
    <w:rsid w:val="002764DB"/>
    <w:rsid w:val="0028085B"/>
    <w:rsid w:val="00280A4D"/>
    <w:rsid w:val="00281DCE"/>
    <w:rsid w:val="00281F12"/>
    <w:rsid w:val="00282FC2"/>
    <w:rsid w:val="00284510"/>
    <w:rsid w:val="002845AF"/>
    <w:rsid w:val="00285C59"/>
    <w:rsid w:val="00285E34"/>
    <w:rsid w:val="00290186"/>
    <w:rsid w:val="0029138B"/>
    <w:rsid w:val="002924F6"/>
    <w:rsid w:val="00292D2D"/>
    <w:rsid w:val="00293FBD"/>
    <w:rsid w:val="00294307"/>
    <w:rsid w:val="0029684D"/>
    <w:rsid w:val="002975F7"/>
    <w:rsid w:val="002A05E8"/>
    <w:rsid w:val="002A0633"/>
    <w:rsid w:val="002A1BF4"/>
    <w:rsid w:val="002A21B2"/>
    <w:rsid w:val="002A24FD"/>
    <w:rsid w:val="002A2AF9"/>
    <w:rsid w:val="002A3C06"/>
    <w:rsid w:val="002A65F9"/>
    <w:rsid w:val="002A732B"/>
    <w:rsid w:val="002B13F5"/>
    <w:rsid w:val="002B28C9"/>
    <w:rsid w:val="002B4BB5"/>
    <w:rsid w:val="002B5CE7"/>
    <w:rsid w:val="002C4ABD"/>
    <w:rsid w:val="002C52BB"/>
    <w:rsid w:val="002C76B4"/>
    <w:rsid w:val="002D09AB"/>
    <w:rsid w:val="002D1117"/>
    <w:rsid w:val="002D11D8"/>
    <w:rsid w:val="002D20E0"/>
    <w:rsid w:val="002D27EF"/>
    <w:rsid w:val="002D3BE0"/>
    <w:rsid w:val="002D5B3A"/>
    <w:rsid w:val="002D5B53"/>
    <w:rsid w:val="002D7191"/>
    <w:rsid w:val="002E1661"/>
    <w:rsid w:val="002E3662"/>
    <w:rsid w:val="002E3E08"/>
    <w:rsid w:val="002E5E87"/>
    <w:rsid w:val="002E604E"/>
    <w:rsid w:val="002E7804"/>
    <w:rsid w:val="002F489A"/>
    <w:rsid w:val="002F63EA"/>
    <w:rsid w:val="002F6CBE"/>
    <w:rsid w:val="0030087F"/>
    <w:rsid w:val="00300A83"/>
    <w:rsid w:val="003017AD"/>
    <w:rsid w:val="00302E97"/>
    <w:rsid w:val="003035CC"/>
    <w:rsid w:val="00303718"/>
    <w:rsid w:val="00305EBD"/>
    <w:rsid w:val="00306540"/>
    <w:rsid w:val="0030680A"/>
    <w:rsid w:val="0030792E"/>
    <w:rsid w:val="00310AD6"/>
    <w:rsid w:val="00312714"/>
    <w:rsid w:val="00313442"/>
    <w:rsid w:val="00315C3D"/>
    <w:rsid w:val="00316B7C"/>
    <w:rsid w:val="003170CF"/>
    <w:rsid w:val="00323ABC"/>
    <w:rsid w:val="00324539"/>
    <w:rsid w:val="00324976"/>
    <w:rsid w:val="00324E87"/>
    <w:rsid w:val="00327E80"/>
    <w:rsid w:val="0033320D"/>
    <w:rsid w:val="00334F19"/>
    <w:rsid w:val="00344E2B"/>
    <w:rsid w:val="0034510B"/>
    <w:rsid w:val="003452EE"/>
    <w:rsid w:val="00345BA8"/>
    <w:rsid w:val="0034693D"/>
    <w:rsid w:val="00347A6A"/>
    <w:rsid w:val="00347CA8"/>
    <w:rsid w:val="00347DB7"/>
    <w:rsid w:val="00350520"/>
    <w:rsid w:val="0035188D"/>
    <w:rsid w:val="0035734D"/>
    <w:rsid w:val="003576CC"/>
    <w:rsid w:val="00360CB2"/>
    <w:rsid w:val="00361743"/>
    <w:rsid w:val="00363CDE"/>
    <w:rsid w:val="0036750E"/>
    <w:rsid w:val="003702F4"/>
    <w:rsid w:val="003742AE"/>
    <w:rsid w:val="00375537"/>
    <w:rsid w:val="0037565E"/>
    <w:rsid w:val="00375A65"/>
    <w:rsid w:val="003769E4"/>
    <w:rsid w:val="00380CF3"/>
    <w:rsid w:val="00381B53"/>
    <w:rsid w:val="00383DBD"/>
    <w:rsid w:val="0038482C"/>
    <w:rsid w:val="0038620C"/>
    <w:rsid w:val="00386F84"/>
    <w:rsid w:val="0039007D"/>
    <w:rsid w:val="0039046F"/>
    <w:rsid w:val="00390DB5"/>
    <w:rsid w:val="00391C02"/>
    <w:rsid w:val="00392C8E"/>
    <w:rsid w:val="00393726"/>
    <w:rsid w:val="00393A49"/>
    <w:rsid w:val="0039747B"/>
    <w:rsid w:val="003979B0"/>
    <w:rsid w:val="00397C55"/>
    <w:rsid w:val="003A219A"/>
    <w:rsid w:val="003A23F1"/>
    <w:rsid w:val="003A5B33"/>
    <w:rsid w:val="003A671E"/>
    <w:rsid w:val="003A6744"/>
    <w:rsid w:val="003B0239"/>
    <w:rsid w:val="003B05D6"/>
    <w:rsid w:val="003B1264"/>
    <w:rsid w:val="003B1413"/>
    <w:rsid w:val="003B1A0E"/>
    <w:rsid w:val="003B1C36"/>
    <w:rsid w:val="003B230B"/>
    <w:rsid w:val="003B3178"/>
    <w:rsid w:val="003B338B"/>
    <w:rsid w:val="003B4168"/>
    <w:rsid w:val="003B4C8F"/>
    <w:rsid w:val="003B58B1"/>
    <w:rsid w:val="003B6104"/>
    <w:rsid w:val="003B7CFA"/>
    <w:rsid w:val="003C06E2"/>
    <w:rsid w:val="003C0ADA"/>
    <w:rsid w:val="003C1690"/>
    <w:rsid w:val="003C481F"/>
    <w:rsid w:val="003C4CE2"/>
    <w:rsid w:val="003C6DA5"/>
    <w:rsid w:val="003C6E94"/>
    <w:rsid w:val="003C7040"/>
    <w:rsid w:val="003D00B9"/>
    <w:rsid w:val="003D1279"/>
    <w:rsid w:val="003D1341"/>
    <w:rsid w:val="003D1B93"/>
    <w:rsid w:val="003D2D1E"/>
    <w:rsid w:val="003D301A"/>
    <w:rsid w:val="003D62E1"/>
    <w:rsid w:val="003D6AE4"/>
    <w:rsid w:val="003D6B94"/>
    <w:rsid w:val="003D77DF"/>
    <w:rsid w:val="003E10E1"/>
    <w:rsid w:val="003E1603"/>
    <w:rsid w:val="003E346B"/>
    <w:rsid w:val="003E3B40"/>
    <w:rsid w:val="003E4750"/>
    <w:rsid w:val="003E5610"/>
    <w:rsid w:val="003E65A4"/>
    <w:rsid w:val="003E6981"/>
    <w:rsid w:val="003E73C6"/>
    <w:rsid w:val="003E7B35"/>
    <w:rsid w:val="003F06CB"/>
    <w:rsid w:val="003F4D66"/>
    <w:rsid w:val="00405E38"/>
    <w:rsid w:val="004101F5"/>
    <w:rsid w:val="00412B0A"/>
    <w:rsid w:val="0041395C"/>
    <w:rsid w:val="00413EAE"/>
    <w:rsid w:val="00413EF5"/>
    <w:rsid w:val="00413F10"/>
    <w:rsid w:val="00415C9E"/>
    <w:rsid w:val="00416AD4"/>
    <w:rsid w:val="00417640"/>
    <w:rsid w:val="00423E79"/>
    <w:rsid w:val="0042535C"/>
    <w:rsid w:val="00427887"/>
    <w:rsid w:val="004314D7"/>
    <w:rsid w:val="00431965"/>
    <w:rsid w:val="00432221"/>
    <w:rsid w:val="00437C53"/>
    <w:rsid w:val="00442A59"/>
    <w:rsid w:val="004430D8"/>
    <w:rsid w:val="004445D6"/>
    <w:rsid w:val="00444A37"/>
    <w:rsid w:val="00445150"/>
    <w:rsid w:val="00446055"/>
    <w:rsid w:val="004509CF"/>
    <w:rsid w:val="0045176A"/>
    <w:rsid w:val="00451B44"/>
    <w:rsid w:val="00455094"/>
    <w:rsid w:val="00455FA6"/>
    <w:rsid w:val="00456947"/>
    <w:rsid w:val="00457814"/>
    <w:rsid w:val="00457F98"/>
    <w:rsid w:val="00460324"/>
    <w:rsid w:val="00461205"/>
    <w:rsid w:val="00462E18"/>
    <w:rsid w:val="00463D24"/>
    <w:rsid w:val="00464A77"/>
    <w:rsid w:val="00465237"/>
    <w:rsid w:val="00470010"/>
    <w:rsid w:val="00472723"/>
    <w:rsid w:val="00474BD7"/>
    <w:rsid w:val="00480FAC"/>
    <w:rsid w:val="00481224"/>
    <w:rsid w:val="00482657"/>
    <w:rsid w:val="00483403"/>
    <w:rsid w:val="0048482C"/>
    <w:rsid w:val="004855FB"/>
    <w:rsid w:val="00485F37"/>
    <w:rsid w:val="00487BB1"/>
    <w:rsid w:val="00487EBE"/>
    <w:rsid w:val="004910DE"/>
    <w:rsid w:val="0049456D"/>
    <w:rsid w:val="00496074"/>
    <w:rsid w:val="004979CD"/>
    <w:rsid w:val="00497D7C"/>
    <w:rsid w:val="004A1D88"/>
    <w:rsid w:val="004A5817"/>
    <w:rsid w:val="004A6262"/>
    <w:rsid w:val="004A7EAD"/>
    <w:rsid w:val="004B123C"/>
    <w:rsid w:val="004B38E1"/>
    <w:rsid w:val="004B38F8"/>
    <w:rsid w:val="004B55C5"/>
    <w:rsid w:val="004B61ED"/>
    <w:rsid w:val="004B767F"/>
    <w:rsid w:val="004C150E"/>
    <w:rsid w:val="004C36CE"/>
    <w:rsid w:val="004C3F88"/>
    <w:rsid w:val="004C55BE"/>
    <w:rsid w:val="004C5942"/>
    <w:rsid w:val="004C6811"/>
    <w:rsid w:val="004C799E"/>
    <w:rsid w:val="004D17FD"/>
    <w:rsid w:val="004D3AB3"/>
    <w:rsid w:val="004D4D29"/>
    <w:rsid w:val="004D5B72"/>
    <w:rsid w:val="004E01A6"/>
    <w:rsid w:val="004E37BA"/>
    <w:rsid w:val="004E3844"/>
    <w:rsid w:val="004E42AF"/>
    <w:rsid w:val="004E6165"/>
    <w:rsid w:val="004E6C86"/>
    <w:rsid w:val="004E7FB7"/>
    <w:rsid w:val="004F000B"/>
    <w:rsid w:val="004F023A"/>
    <w:rsid w:val="004F0A95"/>
    <w:rsid w:val="004F7890"/>
    <w:rsid w:val="0050142E"/>
    <w:rsid w:val="00502AD6"/>
    <w:rsid w:val="005038EA"/>
    <w:rsid w:val="00505385"/>
    <w:rsid w:val="00507B16"/>
    <w:rsid w:val="005100C5"/>
    <w:rsid w:val="0051097F"/>
    <w:rsid w:val="0051123C"/>
    <w:rsid w:val="00511E0C"/>
    <w:rsid w:val="00512FCB"/>
    <w:rsid w:val="0051352B"/>
    <w:rsid w:val="00513A26"/>
    <w:rsid w:val="00514185"/>
    <w:rsid w:val="00515663"/>
    <w:rsid w:val="00515A23"/>
    <w:rsid w:val="00515BF9"/>
    <w:rsid w:val="005164BB"/>
    <w:rsid w:val="00517E94"/>
    <w:rsid w:val="00520C9E"/>
    <w:rsid w:val="00521604"/>
    <w:rsid w:val="00522018"/>
    <w:rsid w:val="00523195"/>
    <w:rsid w:val="00523FE1"/>
    <w:rsid w:val="00525BB7"/>
    <w:rsid w:val="00525CE3"/>
    <w:rsid w:val="0052677D"/>
    <w:rsid w:val="00527972"/>
    <w:rsid w:val="00530145"/>
    <w:rsid w:val="0053066E"/>
    <w:rsid w:val="00531F32"/>
    <w:rsid w:val="00532C12"/>
    <w:rsid w:val="00533E54"/>
    <w:rsid w:val="005343AA"/>
    <w:rsid w:val="00534DA1"/>
    <w:rsid w:val="00536204"/>
    <w:rsid w:val="005375A5"/>
    <w:rsid w:val="005418E9"/>
    <w:rsid w:val="005425B1"/>
    <w:rsid w:val="00543748"/>
    <w:rsid w:val="005438BB"/>
    <w:rsid w:val="005443AF"/>
    <w:rsid w:val="00545174"/>
    <w:rsid w:val="00547699"/>
    <w:rsid w:val="005503F9"/>
    <w:rsid w:val="0055098D"/>
    <w:rsid w:val="005510F8"/>
    <w:rsid w:val="0055256A"/>
    <w:rsid w:val="005533AF"/>
    <w:rsid w:val="00553606"/>
    <w:rsid w:val="00555B1A"/>
    <w:rsid w:val="00557B2C"/>
    <w:rsid w:val="0056171F"/>
    <w:rsid w:val="005617C1"/>
    <w:rsid w:val="00561DA8"/>
    <w:rsid w:val="0056449A"/>
    <w:rsid w:val="00565890"/>
    <w:rsid w:val="0057223C"/>
    <w:rsid w:val="00576BD9"/>
    <w:rsid w:val="005802DE"/>
    <w:rsid w:val="005815E2"/>
    <w:rsid w:val="0058223F"/>
    <w:rsid w:val="00582372"/>
    <w:rsid w:val="00582C9B"/>
    <w:rsid w:val="00583DDE"/>
    <w:rsid w:val="00584DF8"/>
    <w:rsid w:val="0058797B"/>
    <w:rsid w:val="005902A8"/>
    <w:rsid w:val="00591FFE"/>
    <w:rsid w:val="00593B1C"/>
    <w:rsid w:val="00595D17"/>
    <w:rsid w:val="00595EA1"/>
    <w:rsid w:val="005969BF"/>
    <w:rsid w:val="005A1296"/>
    <w:rsid w:val="005A1569"/>
    <w:rsid w:val="005A15D1"/>
    <w:rsid w:val="005A1D9D"/>
    <w:rsid w:val="005A62D4"/>
    <w:rsid w:val="005B0B3E"/>
    <w:rsid w:val="005B188D"/>
    <w:rsid w:val="005B2BA5"/>
    <w:rsid w:val="005B3D99"/>
    <w:rsid w:val="005B5126"/>
    <w:rsid w:val="005C086B"/>
    <w:rsid w:val="005C1DAE"/>
    <w:rsid w:val="005C226B"/>
    <w:rsid w:val="005C2DA4"/>
    <w:rsid w:val="005C2E96"/>
    <w:rsid w:val="005C3B9B"/>
    <w:rsid w:val="005C3D97"/>
    <w:rsid w:val="005C44B4"/>
    <w:rsid w:val="005C5525"/>
    <w:rsid w:val="005C55F5"/>
    <w:rsid w:val="005C56FB"/>
    <w:rsid w:val="005C6C60"/>
    <w:rsid w:val="005C7AF3"/>
    <w:rsid w:val="005C7EB3"/>
    <w:rsid w:val="005D050B"/>
    <w:rsid w:val="005D0EB2"/>
    <w:rsid w:val="005D1D47"/>
    <w:rsid w:val="005D35D6"/>
    <w:rsid w:val="005D3DEB"/>
    <w:rsid w:val="005D436D"/>
    <w:rsid w:val="005D6B43"/>
    <w:rsid w:val="005D6EFC"/>
    <w:rsid w:val="005E0787"/>
    <w:rsid w:val="005E17E5"/>
    <w:rsid w:val="005E1A85"/>
    <w:rsid w:val="005E2411"/>
    <w:rsid w:val="005E4404"/>
    <w:rsid w:val="005E5293"/>
    <w:rsid w:val="005E6609"/>
    <w:rsid w:val="005E769E"/>
    <w:rsid w:val="005F0169"/>
    <w:rsid w:val="005F2DC3"/>
    <w:rsid w:val="005F6774"/>
    <w:rsid w:val="006023EE"/>
    <w:rsid w:val="00603C8D"/>
    <w:rsid w:val="006041E9"/>
    <w:rsid w:val="00605BA0"/>
    <w:rsid w:val="00606403"/>
    <w:rsid w:val="00606ED3"/>
    <w:rsid w:val="00606F7E"/>
    <w:rsid w:val="006107C6"/>
    <w:rsid w:val="006116B7"/>
    <w:rsid w:val="006132F3"/>
    <w:rsid w:val="00613F30"/>
    <w:rsid w:val="00614C64"/>
    <w:rsid w:val="0061501D"/>
    <w:rsid w:val="00615145"/>
    <w:rsid w:val="00615624"/>
    <w:rsid w:val="00616A1C"/>
    <w:rsid w:val="00616AD9"/>
    <w:rsid w:val="006178B1"/>
    <w:rsid w:val="00620E83"/>
    <w:rsid w:val="00621C63"/>
    <w:rsid w:val="0062262B"/>
    <w:rsid w:val="00624375"/>
    <w:rsid w:val="00624FCD"/>
    <w:rsid w:val="00631215"/>
    <w:rsid w:val="0063200F"/>
    <w:rsid w:val="00632756"/>
    <w:rsid w:val="00634379"/>
    <w:rsid w:val="00634C80"/>
    <w:rsid w:val="0063539B"/>
    <w:rsid w:val="0063563D"/>
    <w:rsid w:val="006360DE"/>
    <w:rsid w:val="0063775E"/>
    <w:rsid w:val="00640E4B"/>
    <w:rsid w:val="00641ABB"/>
    <w:rsid w:val="006459BF"/>
    <w:rsid w:val="0064673F"/>
    <w:rsid w:val="006469A7"/>
    <w:rsid w:val="00650C14"/>
    <w:rsid w:val="006513F3"/>
    <w:rsid w:val="00651430"/>
    <w:rsid w:val="006525C4"/>
    <w:rsid w:val="0065327C"/>
    <w:rsid w:val="00653AC7"/>
    <w:rsid w:val="006565FD"/>
    <w:rsid w:val="00656C3A"/>
    <w:rsid w:val="00656FFF"/>
    <w:rsid w:val="00660F91"/>
    <w:rsid w:val="00662F66"/>
    <w:rsid w:val="00665A00"/>
    <w:rsid w:val="00667110"/>
    <w:rsid w:val="00667918"/>
    <w:rsid w:val="00672454"/>
    <w:rsid w:val="00672DE0"/>
    <w:rsid w:val="00674988"/>
    <w:rsid w:val="00675161"/>
    <w:rsid w:val="00675253"/>
    <w:rsid w:val="006755A0"/>
    <w:rsid w:val="006758DF"/>
    <w:rsid w:val="00680FE5"/>
    <w:rsid w:val="00682812"/>
    <w:rsid w:val="00682E52"/>
    <w:rsid w:val="0068337D"/>
    <w:rsid w:val="00683560"/>
    <w:rsid w:val="0068469A"/>
    <w:rsid w:val="006856CF"/>
    <w:rsid w:val="00685B7A"/>
    <w:rsid w:val="006900A3"/>
    <w:rsid w:val="0069013C"/>
    <w:rsid w:val="006906F9"/>
    <w:rsid w:val="006909AB"/>
    <w:rsid w:val="00690ECB"/>
    <w:rsid w:val="00691A8D"/>
    <w:rsid w:val="00691ACF"/>
    <w:rsid w:val="00692F6A"/>
    <w:rsid w:val="00693095"/>
    <w:rsid w:val="00694BA6"/>
    <w:rsid w:val="00696B6E"/>
    <w:rsid w:val="0069758C"/>
    <w:rsid w:val="00697978"/>
    <w:rsid w:val="00697AF9"/>
    <w:rsid w:val="006A073D"/>
    <w:rsid w:val="006A0C0A"/>
    <w:rsid w:val="006A1585"/>
    <w:rsid w:val="006A16A1"/>
    <w:rsid w:val="006A19E9"/>
    <w:rsid w:val="006A308E"/>
    <w:rsid w:val="006A5CDA"/>
    <w:rsid w:val="006A5E3F"/>
    <w:rsid w:val="006A63AF"/>
    <w:rsid w:val="006B01C7"/>
    <w:rsid w:val="006B145B"/>
    <w:rsid w:val="006B151A"/>
    <w:rsid w:val="006B1663"/>
    <w:rsid w:val="006B1ABA"/>
    <w:rsid w:val="006B1AC0"/>
    <w:rsid w:val="006B2844"/>
    <w:rsid w:val="006B6246"/>
    <w:rsid w:val="006B6EBE"/>
    <w:rsid w:val="006C0C90"/>
    <w:rsid w:val="006C1037"/>
    <w:rsid w:val="006C2568"/>
    <w:rsid w:val="006C363B"/>
    <w:rsid w:val="006C3F83"/>
    <w:rsid w:val="006C435A"/>
    <w:rsid w:val="006C4745"/>
    <w:rsid w:val="006C48C8"/>
    <w:rsid w:val="006C5218"/>
    <w:rsid w:val="006C5AD3"/>
    <w:rsid w:val="006C633C"/>
    <w:rsid w:val="006C7144"/>
    <w:rsid w:val="006D2BC2"/>
    <w:rsid w:val="006D34E1"/>
    <w:rsid w:val="006D4A63"/>
    <w:rsid w:val="006D56CE"/>
    <w:rsid w:val="006D640A"/>
    <w:rsid w:val="006E06D8"/>
    <w:rsid w:val="006E299E"/>
    <w:rsid w:val="006E334A"/>
    <w:rsid w:val="006E3583"/>
    <w:rsid w:val="006E48FC"/>
    <w:rsid w:val="006E509F"/>
    <w:rsid w:val="006E528F"/>
    <w:rsid w:val="006E604C"/>
    <w:rsid w:val="006E658C"/>
    <w:rsid w:val="006F2A8B"/>
    <w:rsid w:val="006F389E"/>
    <w:rsid w:val="006F44EB"/>
    <w:rsid w:val="006F6DBF"/>
    <w:rsid w:val="006F7395"/>
    <w:rsid w:val="006F7F57"/>
    <w:rsid w:val="007009BC"/>
    <w:rsid w:val="00700CEE"/>
    <w:rsid w:val="00700F18"/>
    <w:rsid w:val="0070185A"/>
    <w:rsid w:val="00701A4B"/>
    <w:rsid w:val="00702983"/>
    <w:rsid w:val="00703D12"/>
    <w:rsid w:val="0070639E"/>
    <w:rsid w:val="00707AB1"/>
    <w:rsid w:val="007139C8"/>
    <w:rsid w:val="00715A2A"/>
    <w:rsid w:val="007201BA"/>
    <w:rsid w:val="007218DD"/>
    <w:rsid w:val="0072345B"/>
    <w:rsid w:val="0072437F"/>
    <w:rsid w:val="0072539B"/>
    <w:rsid w:val="007278E9"/>
    <w:rsid w:val="00727FC6"/>
    <w:rsid w:val="0073002D"/>
    <w:rsid w:val="0073195C"/>
    <w:rsid w:val="00731D78"/>
    <w:rsid w:val="00732556"/>
    <w:rsid w:val="00733318"/>
    <w:rsid w:val="00733CC8"/>
    <w:rsid w:val="007341E0"/>
    <w:rsid w:val="00735F98"/>
    <w:rsid w:val="00736BDA"/>
    <w:rsid w:val="00740682"/>
    <w:rsid w:val="007411A2"/>
    <w:rsid w:val="00741417"/>
    <w:rsid w:val="0074333A"/>
    <w:rsid w:val="007434B0"/>
    <w:rsid w:val="00744EA9"/>
    <w:rsid w:val="0074521A"/>
    <w:rsid w:val="00745B3B"/>
    <w:rsid w:val="00745DD5"/>
    <w:rsid w:val="0074647C"/>
    <w:rsid w:val="00746712"/>
    <w:rsid w:val="0075091B"/>
    <w:rsid w:val="00750FF0"/>
    <w:rsid w:val="00752F8D"/>
    <w:rsid w:val="00754E4D"/>
    <w:rsid w:val="00755F35"/>
    <w:rsid w:val="00755F7C"/>
    <w:rsid w:val="0076291E"/>
    <w:rsid w:val="00763541"/>
    <w:rsid w:val="0076459F"/>
    <w:rsid w:val="007653E2"/>
    <w:rsid w:val="00765A73"/>
    <w:rsid w:val="00766C22"/>
    <w:rsid w:val="0076741F"/>
    <w:rsid w:val="00772C31"/>
    <w:rsid w:val="00773366"/>
    <w:rsid w:val="0077598C"/>
    <w:rsid w:val="00775A90"/>
    <w:rsid w:val="007774E3"/>
    <w:rsid w:val="00777D6A"/>
    <w:rsid w:val="00780245"/>
    <w:rsid w:val="007808D5"/>
    <w:rsid w:val="00780995"/>
    <w:rsid w:val="007811AC"/>
    <w:rsid w:val="00781A9A"/>
    <w:rsid w:val="00782398"/>
    <w:rsid w:val="00782437"/>
    <w:rsid w:val="00782656"/>
    <w:rsid w:val="00783A29"/>
    <w:rsid w:val="00783CB3"/>
    <w:rsid w:val="00785B55"/>
    <w:rsid w:val="007903D1"/>
    <w:rsid w:val="00790D7B"/>
    <w:rsid w:val="0079174F"/>
    <w:rsid w:val="00792A3B"/>
    <w:rsid w:val="00792E9D"/>
    <w:rsid w:val="007942FF"/>
    <w:rsid w:val="007958E9"/>
    <w:rsid w:val="00795942"/>
    <w:rsid w:val="00795B23"/>
    <w:rsid w:val="007962EE"/>
    <w:rsid w:val="00796456"/>
    <w:rsid w:val="00797907"/>
    <w:rsid w:val="00797A85"/>
    <w:rsid w:val="007A0C1F"/>
    <w:rsid w:val="007A140D"/>
    <w:rsid w:val="007A1E5B"/>
    <w:rsid w:val="007A2BFD"/>
    <w:rsid w:val="007A3107"/>
    <w:rsid w:val="007A3CD5"/>
    <w:rsid w:val="007A470B"/>
    <w:rsid w:val="007A6A1E"/>
    <w:rsid w:val="007A6A3E"/>
    <w:rsid w:val="007B001E"/>
    <w:rsid w:val="007B007F"/>
    <w:rsid w:val="007B2001"/>
    <w:rsid w:val="007B31BD"/>
    <w:rsid w:val="007B341A"/>
    <w:rsid w:val="007B632D"/>
    <w:rsid w:val="007B641A"/>
    <w:rsid w:val="007B6B82"/>
    <w:rsid w:val="007C4226"/>
    <w:rsid w:val="007C4C82"/>
    <w:rsid w:val="007C62D7"/>
    <w:rsid w:val="007C72BB"/>
    <w:rsid w:val="007C7ECE"/>
    <w:rsid w:val="007D03D3"/>
    <w:rsid w:val="007D0D98"/>
    <w:rsid w:val="007D13E5"/>
    <w:rsid w:val="007D3FA0"/>
    <w:rsid w:val="007D51FB"/>
    <w:rsid w:val="007D53EF"/>
    <w:rsid w:val="007D643C"/>
    <w:rsid w:val="007E2C9D"/>
    <w:rsid w:val="007F0533"/>
    <w:rsid w:val="007F2B91"/>
    <w:rsid w:val="007F3647"/>
    <w:rsid w:val="007F37D3"/>
    <w:rsid w:val="007F4634"/>
    <w:rsid w:val="007F48D0"/>
    <w:rsid w:val="007F5AA1"/>
    <w:rsid w:val="007F7EC4"/>
    <w:rsid w:val="00800503"/>
    <w:rsid w:val="0080191C"/>
    <w:rsid w:val="00802B0B"/>
    <w:rsid w:val="00802C69"/>
    <w:rsid w:val="00803313"/>
    <w:rsid w:val="00804038"/>
    <w:rsid w:val="00804424"/>
    <w:rsid w:val="00806F8A"/>
    <w:rsid w:val="00807BBF"/>
    <w:rsid w:val="00811F56"/>
    <w:rsid w:val="00812D77"/>
    <w:rsid w:val="00812E3D"/>
    <w:rsid w:val="0081303C"/>
    <w:rsid w:val="008151E7"/>
    <w:rsid w:val="00815B20"/>
    <w:rsid w:val="00816198"/>
    <w:rsid w:val="008168FE"/>
    <w:rsid w:val="008178EE"/>
    <w:rsid w:val="008220DF"/>
    <w:rsid w:val="0082222F"/>
    <w:rsid w:val="0082290D"/>
    <w:rsid w:val="00825D44"/>
    <w:rsid w:val="00831BB2"/>
    <w:rsid w:val="0083215C"/>
    <w:rsid w:val="00833FE0"/>
    <w:rsid w:val="00834462"/>
    <w:rsid w:val="008346EE"/>
    <w:rsid w:val="00837069"/>
    <w:rsid w:val="008407D4"/>
    <w:rsid w:val="0084139B"/>
    <w:rsid w:val="00841AF2"/>
    <w:rsid w:val="00842116"/>
    <w:rsid w:val="008427F4"/>
    <w:rsid w:val="0084410B"/>
    <w:rsid w:val="008450B9"/>
    <w:rsid w:val="0084561E"/>
    <w:rsid w:val="00846317"/>
    <w:rsid w:val="00846D69"/>
    <w:rsid w:val="00847BAA"/>
    <w:rsid w:val="008507FC"/>
    <w:rsid w:val="00851981"/>
    <w:rsid w:val="0085316F"/>
    <w:rsid w:val="00856402"/>
    <w:rsid w:val="00856D41"/>
    <w:rsid w:val="00863244"/>
    <w:rsid w:val="008635B1"/>
    <w:rsid w:val="00864066"/>
    <w:rsid w:val="00864E8B"/>
    <w:rsid w:val="00865330"/>
    <w:rsid w:val="00865354"/>
    <w:rsid w:val="00865C27"/>
    <w:rsid w:val="00865E31"/>
    <w:rsid w:val="00865E7B"/>
    <w:rsid w:val="00865F96"/>
    <w:rsid w:val="00871297"/>
    <w:rsid w:val="00871D56"/>
    <w:rsid w:val="00871DBA"/>
    <w:rsid w:val="00872B36"/>
    <w:rsid w:val="00873692"/>
    <w:rsid w:val="008737F4"/>
    <w:rsid w:val="00873E27"/>
    <w:rsid w:val="00874644"/>
    <w:rsid w:val="00874C45"/>
    <w:rsid w:val="008806F3"/>
    <w:rsid w:val="0088225D"/>
    <w:rsid w:val="008833EE"/>
    <w:rsid w:val="00884234"/>
    <w:rsid w:val="00887ED0"/>
    <w:rsid w:val="0089007F"/>
    <w:rsid w:val="00891178"/>
    <w:rsid w:val="00893436"/>
    <w:rsid w:val="00894BA7"/>
    <w:rsid w:val="008962F8"/>
    <w:rsid w:val="00897490"/>
    <w:rsid w:val="008A0468"/>
    <w:rsid w:val="008A0BE0"/>
    <w:rsid w:val="008A0DC8"/>
    <w:rsid w:val="008A494E"/>
    <w:rsid w:val="008A5790"/>
    <w:rsid w:val="008A58B4"/>
    <w:rsid w:val="008A5BE1"/>
    <w:rsid w:val="008A7E53"/>
    <w:rsid w:val="008B0393"/>
    <w:rsid w:val="008B03DA"/>
    <w:rsid w:val="008B48D5"/>
    <w:rsid w:val="008B6CA0"/>
    <w:rsid w:val="008C00BB"/>
    <w:rsid w:val="008C2714"/>
    <w:rsid w:val="008C2748"/>
    <w:rsid w:val="008C2DF7"/>
    <w:rsid w:val="008C3989"/>
    <w:rsid w:val="008C39D4"/>
    <w:rsid w:val="008C5575"/>
    <w:rsid w:val="008C6E30"/>
    <w:rsid w:val="008C6EDC"/>
    <w:rsid w:val="008D0CEC"/>
    <w:rsid w:val="008D0D8A"/>
    <w:rsid w:val="008D2951"/>
    <w:rsid w:val="008D338F"/>
    <w:rsid w:val="008D41A5"/>
    <w:rsid w:val="008D6C44"/>
    <w:rsid w:val="008D791C"/>
    <w:rsid w:val="008E02E0"/>
    <w:rsid w:val="008E1E7D"/>
    <w:rsid w:val="008E2E26"/>
    <w:rsid w:val="008E377B"/>
    <w:rsid w:val="008E4B97"/>
    <w:rsid w:val="008E52C8"/>
    <w:rsid w:val="008E648C"/>
    <w:rsid w:val="008E70BC"/>
    <w:rsid w:val="008E7899"/>
    <w:rsid w:val="008F1201"/>
    <w:rsid w:val="008F23E5"/>
    <w:rsid w:val="008F2551"/>
    <w:rsid w:val="008F25DA"/>
    <w:rsid w:val="008F35AA"/>
    <w:rsid w:val="008F4B50"/>
    <w:rsid w:val="008F4EF1"/>
    <w:rsid w:val="008F65D7"/>
    <w:rsid w:val="00900C4C"/>
    <w:rsid w:val="00900FA3"/>
    <w:rsid w:val="00902310"/>
    <w:rsid w:val="0090270A"/>
    <w:rsid w:val="00905825"/>
    <w:rsid w:val="00906183"/>
    <w:rsid w:val="00906337"/>
    <w:rsid w:val="00906F26"/>
    <w:rsid w:val="0090781E"/>
    <w:rsid w:val="009100DF"/>
    <w:rsid w:val="009119D1"/>
    <w:rsid w:val="0091257D"/>
    <w:rsid w:val="0091498E"/>
    <w:rsid w:val="00915B07"/>
    <w:rsid w:val="00916593"/>
    <w:rsid w:val="00917EEF"/>
    <w:rsid w:val="0092157E"/>
    <w:rsid w:val="0092230B"/>
    <w:rsid w:val="00923D9C"/>
    <w:rsid w:val="00924D60"/>
    <w:rsid w:val="00925355"/>
    <w:rsid w:val="00925604"/>
    <w:rsid w:val="009260B7"/>
    <w:rsid w:val="00926F69"/>
    <w:rsid w:val="00931819"/>
    <w:rsid w:val="00931831"/>
    <w:rsid w:val="00932695"/>
    <w:rsid w:val="00933162"/>
    <w:rsid w:val="0093436B"/>
    <w:rsid w:val="0093505A"/>
    <w:rsid w:val="00940626"/>
    <w:rsid w:val="00941317"/>
    <w:rsid w:val="00941DE1"/>
    <w:rsid w:val="00943939"/>
    <w:rsid w:val="00943EA4"/>
    <w:rsid w:val="0094417F"/>
    <w:rsid w:val="0094423D"/>
    <w:rsid w:val="009446AD"/>
    <w:rsid w:val="00944C8E"/>
    <w:rsid w:val="0094554A"/>
    <w:rsid w:val="009456CA"/>
    <w:rsid w:val="009457CB"/>
    <w:rsid w:val="00946441"/>
    <w:rsid w:val="009464EC"/>
    <w:rsid w:val="00947E1D"/>
    <w:rsid w:val="00951420"/>
    <w:rsid w:val="00952E43"/>
    <w:rsid w:val="009543FB"/>
    <w:rsid w:val="009545F3"/>
    <w:rsid w:val="00954B4A"/>
    <w:rsid w:val="0095570D"/>
    <w:rsid w:val="009579BC"/>
    <w:rsid w:val="0096001C"/>
    <w:rsid w:val="00960554"/>
    <w:rsid w:val="0096115E"/>
    <w:rsid w:val="009614F1"/>
    <w:rsid w:val="0096198D"/>
    <w:rsid w:val="00961A26"/>
    <w:rsid w:val="009646F7"/>
    <w:rsid w:val="0096718E"/>
    <w:rsid w:val="0097044D"/>
    <w:rsid w:val="00972172"/>
    <w:rsid w:val="009721B9"/>
    <w:rsid w:val="00974A8D"/>
    <w:rsid w:val="009756FB"/>
    <w:rsid w:val="00980954"/>
    <w:rsid w:val="00981603"/>
    <w:rsid w:val="00982D63"/>
    <w:rsid w:val="009848EE"/>
    <w:rsid w:val="009853C4"/>
    <w:rsid w:val="00985E28"/>
    <w:rsid w:val="009913E4"/>
    <w:rsid w:val="009918DC"/>
    <w:rsid w:val="009935F5"/>
    <w:rsid w:val="00993811"/>
    <w:rsid w:val="009950B0"/>
    <w:rsid w:val="009953DF"/>
    <w:rsid w:val="00997BCB"/>
    <w:rsid w:val="009A5476"/>
    <w:rsid w:val="009A5B72"/>
    <w:rsid w:val="009B003E"/>
    <w:rsid w:val="009B3B11"/>
    <w:rsid w:val="009B3C98"/>
    <w:rsid w:val="009B3D93"/>
    <w:rsid w:val="009B40FD"/>
    <w:rsid w:val="009B439A"/>
    <w:rsid w:val="009B75F6"/>
    <w:rsid w:val="009C05E1"/>
    <w:rsid w:val="009C42D2"/>
    <w:rsid w:val="009C7568"/>
    <w:rsid w:val="009C75FF"/>
    <w:rsid w:val="009D0C2B"/>
    <w:rsid w:val="009D0D1E"/>
    <w:rsid w:val="009D6897"/>
    <w:rsid w:val="009D7535"/>
    <w:rsid w:val="009E07BF"/>
    <w:rsid w:val="009E1006"/>
    <w:rsid w:val="009E17F9"/>
    <w:rsid w:val="009E2F5D"/>
    <w:rsid w:val="009E3545"/>
    <w:rsid w:val="009E3581"/>
    <w:rsid w:val="009E3A9D"/>
    <w:rsid w:val="009E436A"/>
    <w:rsid w:val="009E44F5"/>
    <w:rsid w:val="009E47F2"/>
    <w:rsid w:val="009E4899"/>
    <w:rsid w:val="009E6536"/>
    <w:rsid w:val="009E676A"/>
    <w:rsid w:val="009E74A1"/>
    <w:rsid w:val="009E7700"/>
    <w:rsid w:val="009F03BC"/>
    <w:rsid w:val="009F0BBD"/>
    <w:rsid w:val="009F1A96"/>
    <w:rsid w:val="009F2F7F"/>
    <w:rsid w:val="009F5800"/>
    <w:rsid w:val="009F7961"/>
    <w:rsid w:val="00A00D51"/>
    <w:rsid w:val="00A010A0"/>
    <w:rsid w:val="00A01210"/>
    <w:rsid w:val="00A01A80"/>
    <w:rsid w:val="00A02266"/>
    <w:rsid w:val="00A02BB9"/>
    <w:rsid w:val="00A03976"/>
    <w:rsid w:val="00A04230"/>
    <w:rsid w:val="00A0586F"/>
    <w:rsid w:val="00A06329"/>
    <w:rsid w:val="00A121B6"/>
    <w:rsid w:val="00A128C0"/>
    <w:rsid w:val="00A1408B"/>
    <w:rsid w:val="00A15250"/>
    <w:rsid w:val="00A152F3"/>
    <w:rsid w:val="00A16B4A"/>
    <w:rsid w:val="00A16D78"/>
    <w:rsid w:val="00A172C7"/>
    <w:rsid w:val="00A2044A"/>
    <w:rsid w:val="00A21E67"/>
    <w:rsid w:val="00A22ADC"/>
    <w:rsid w:val="00A23182"/>
    <w:rsid w:val="00A25BD1"/>
    <w:rsid w:val="00A265D0"/>
    <w:rsid w:val="00A277E6"/>
    <w:rsid w:val="00A278FE"/>
    <w:rsid w:val="00A3149D"/>
    <w:rsid w:val="00A3157B"/>
    <w:rsid w:val="00A3252A"/>
    <w:rsid w:val="00A33946"/>
    <w:rsid w:val="00A339A4"/>
    <w:rsid w:val="00A371F6"/>
    <w:rsid w:val="00A40AEF"/>
    <w:rsid w:val="00A41F4A"/>
    <w:rsid w:val="00A42352"/>
    <w:rsid w:val="00A43F25"/>
    <w:rsid w:val="00A462EB"/>
    <w:rsid w:val="00A47DEE"/>
    <w:rsid w:val="00A51FFB"/>
    <w:rsid w:val="00A527C7"/>
    <w:rsid w:val="00A53F92"/>
    <w:rsid w:val="00A56AE0"/>
    <w:rsid w:val="00A60519"/>
    <w:rsid w:val="00A6112A"/>
    <w:rsid w:val="00A620AB"/>
    <w:rsid w:val="00A62B79"/>
    <w:rsid w:val="00A633BD"/>
    <w:rsid w:val="00A63C5B"/>
    <w:rsid w:val="00A63CC8"/>
    <w:rsid w:val="00A656CB"/>
    <w:rsid w:val="00A66669"/>
    <w:rsid w:val="00A678AF"/>
    <w:rsid w:val="00A70717"/>
    <w:rsid w:val="00A731E2"/>
    <w:rsid w:val="00A7333A"/>
    <w:rsid w:val="00A7419B"/>
    <w:rsid w:val="00A74905"/>
    <w:rsid w:val="00A75895"/>
    <w:rsid w:val="00A76DA2"/>
    <w:rsid w:val="00A775A6"/>
    <w:rsid w:val="00A8011E"/>
    <w:rsid w:val="00A80C65"/>
    <w:rsid w:val="00A81250"/>
    <w:rsid w:val="00A81F60"/>
    <w:rsid w:val="00A826ED"/>
    <w:rsid w:val="00A82848"/>
    <w:rsid w:val="00A8342E"/>
    <w:rsid w:val="00A83521"/>
    <w:rsid w:val="00A8423E"/>
    <w:rsid w:val="00A85134"/>
    <w:rsid w:val="00A852F1"/>
    <w:rsid w:val="00A85F71"/>
    <w:rsid w:val="00A8690F"/>
    <w:rsid w:val="00A9086F"/>
    <w:rsid w:val="00A910AB"/>
    <w:rsid w:val="00A91983"/>
    <w:rsid w:val="00A92019"/>
    <w:rsid w:val="00A9281E"/>
    <w:rsid w:val="00A9365B"/>
    <w:rsid w:val="00A9421D"/>
    <w:rsid w:val="00A94F82"/>
    <w:rsid w:val="00A95DDB"/>
    <w:rsid w:val="00A97590"/>
    <w:rsid w:val="00AA079B"/>
    <w:rsid w:val="00AA2379"/>
    <w:rsid w:val="00AA26E5"/>
    <w:rsid w:val="00AA29DF"/>
    <w:rsid w:val="00AA2B27"/>
    <w:rsid w:val="00AA2B4F"/>
    <w:rsid w:val="00AA36C2"/>
    <w:rsid w:val="00AA376D"/>
    <w:rsid w:val="00AA4748"/>
    <w:rsid w:val="00AA517F"/>
    <w:rsid w:val="00AA52F9"/>
    <w:rsid w:val="00AA6A3A"/>
    <w:rsid w:val="00AB0C79"/>
    <w:rsid w:val="00AB2737"/>
    <w:rsid w:val="00AB294F"/>
    <w:rsid w:val="00AB332C"/>
    <w:rsid w:val="00AB3A2B"/>
    <w:rsid w:val="00AB42F3"/>
    <w:rsid w:val="00AC0A80"/>
    <w:rsid w:val="00AC1178"/>
    <w:rsid w:val="00AC2683"/>
    <w:rsid w:val="00AC2F09"/>
    <w:rsid w:val="00AC3133"/>
    <w:rsid w:val="00AC37FA"/>
    <w:rsid w:val="00AC3A6F"/>
    <w:rsid w:val="00AC3E79"/>
    <w:rsid w:val="00AC4499"/>
    <w:rsid w:val="00AC78E1"/>
    <w:rsid w:val="00AD09C5"/>
    <w:rsid w:val="00AD0B87"/>
    <w:rsid w:val="00AD190C"/>
    <w:rsid w:val="00AD468A"/>
    <w:rsid w:val="00AD5F33"/>
    <w:rsid w:val="00AD709B"/>
    <w:rsid w:val="00AD7EA0"/>
    <w:rsid w:val="00AE0C94"/>
    <w:rsid w:val="00AE20A5"/>
    <w:rsid w:val="00AE379B"/>
    <w:rsid w:val="00AE3AAE"/>
    <w:rsid w:val="00AE580B"/>
    <w:rsid w:val="00AF3B7E"/>
    <w:rsid w:val="00AF5E03"/>
    <w:rsid w:val="00B0105B"/>
    <w:rsid w:val="00B01DED"/>
    <w:rsid w:val="00B04437"/>
    <w:rsid w:val="00B065ED"/>
    <w:rsid w:val="00B12562"/>
    <w:rsid w:val="00B13750"/>
    <w:rsid w:val="00B13D10"/>
    <w:rsid w:val="00B173CF"/>
    <w:rsid w:val="00B202CA"/>
    <w:rsid w:val="00B22634"/>
    <w:rsid w:val="00B22AE7"/>
    <w:rsid w:val="00B23400"/>
    <w:rsid w:val="00B2363C"/>
    <w:rsid w:val="00B26086"/>
    <w:rsid w:val="00B26EB0"/>
    <w:rsid w:val="00B272AC"/>
    <w:rsid w:val="00B2778E"/>
    <w:rsid w:val="00B322A0"/>
    <w:rsid w:val="00B33FBE"/>
    <w:rsid w:val="00B352AB"/>
    <w:rsid w:val="00B358D3"/>
    <w:rsid w:val="00B3628D"/>
    <w:rsid w:val="00B365D8"/>
    <w:rsid w:val="00B36B26"/>
    <w:rsid w:val="00B375E3"/>
    <w:rsid w:val="00B41075"/>
    <w:rsid w:val="00B41298"/>
    <w:rsid w:val="00B42018"/>
    <w:rsid w:val="00B42640"/>
    <w:rsid w:val="00B42FB1"/>
    <w:rsid w:val="00B436CD"/>
    <w:rsid w:val="00B43929"/>
    <w:rsid w:val="00B44342"/>
    <w:rsid w:val="00B46C60"/>
    <w:rsid w:val="00B52BB5"/>
    <w:rsid w:val="00B54DFF"/>
    <w:rsid w:val="00B551EB"/>
    <w:rsid w:val="00B60050"/>
    <w:rsid w:val="00B60A12"/>
    <w:rsid w:val="00B60BED"/>
    <w:rsid w:val="00B62172"/>
    <w:rsid w:val="00B62AB0"/>
    <w:rsid w:val="00B62D7B"/>
    <w:rsid w:val="00B6305D"/>
    <w:rsid w:val="00B645EA"/>
    <w:rsid w:val="00B64933"/>
    <w:rsid w:val="00B64E1B"/>
    <w:rsid w:val="00B6611D"/>
    <w:rsid w:val="00B6644B"/>
    <w:rsid w:val="00B672D4"/>
    <w:rsid w:val="00B67730"/>
    <w:rsid w:val="00B6778F"/>
    <w:rsid w:val="00B67CFF"/>
    <w:rsid w:val="00B7174F"/>
    <w:rsid w:val="00B71C4F"/>
    <w:rsid w:val="00B72E84"/>
    <w:rsid w:val="00B735C9"/>
    <w:rsid w:val="00B73B8C"/>
    <w:rsid w:val="00B740BD"/>
    <w:rsid w:val="00B7778A"/>
    <w:rsid w:val="00B84217"/>
    <w:rsid w:val="00B84A0A"/>
    <w:rsid w:val="00B85910"/>
    <w:rsid w:val="00B877B5"/>
    <w:rsid w:val="00B87BE4"/>
    <w:rsid w:val="00B90ACD"/>
    <w:rsid w:val="00B92E21"/>
    <w:rsid w:val="00B936CA"/>
    <w:rsid w:val="00B946A7"/>
    <w:rsid w:val="00B94AD1"/>
    <w:rsid w:val="00B94E08"/>
    <w:rsid w:val="00B94F07"/>
    <w:rsid w:val="00B96D08"/>
    <w:rsid w:val="00BA008E"/>
    <w:rsid w:val="00BA0309"/>
    <w:rsid w:val="00BA03D5"/>
    <w:rsid w:val="00BA3F2E"/>
    <w:rsid w:val="00BA6E93"/>
    <w:rsid w:val="00BA78B1"/>
    <w:rsid w:val="00BB038D"/>
    <w:rsid w:val="00BB0B36"/>
    <w:rsid w:val="00BB112B"/>
    <w:rsid w:val="00BB4729"/>
    <w:rsid w:val="00BB49A6"/>
    <w:rsid w:val="00BB5BA6"/>
    <w:rsid w:val="00BB5F4B"/>
    <w:rsid w:val="00BB6A66"/>
    <w:rsid w:val="00BC12EB"/>
    <w:rsid w:val="00BC21FC"/>
    <w:rsid w:val="00BC30CA"/>
    <w:rsid w:val="00BC3591"/>
    <w:rsid w:val="00BC3682"/>
    <w:rsid w:val="00BC62B1"/>
    <w:rsid w:val="00BC6881"/>
    <w:rsid w:val="00BC7679"/>
    <w:rsid w:val="00BD05FA"/>
    <w:rsid w:val="00BD06BF"/>
    <w:rsid w:val="00BD0770"/>
    <w:rsid w:val="00BD4037"/>
    <w:rsid w:val="00BD4F9E"/>
    <w:rsid w:val="00BD551C"/>
    <w:rsid w:val="00BE17D8"/>
    <w:rsid w:val="00BE30A1"/>
    <w:rsid w:val="00BE3467"/>
    <w:rsid w:val="00BE4F29"/>
    <w:rsid w:val="00BE55FB"/>
    <w:rsid w:val="00BE5915"/>
    <w:rsid w:val="00BE7A4B"/>
    <w:rsid w:val="00BE7ED9"/>
    <w:rsid w:val="00BF0254"/>
    <w:rsid w:val="00BF2FF1"/>
    <w:rsid w:val="00BF3C89"/>
    <w:rsid w:val="00BF40AF"/>
    <w:rsid w:val="00BF4CCE"/>
    <w:rsid w:val="00BF555B"/>
    <w:rsid w:val="00BF56D1"/>
    <w:rsid w:val="00BF6075"/>
    <w:rsid w:val="00BF629C"/>
    <w:rsid w:val="00BF77C9"/>
    <w:rsid w:val="00C0451C"/>
    <w:rsid w:val="00C04D5C"/>
    <w:rsid w:val="00C053DD"/>
    <w:rsid w:val="00C0572E"/>
    <w:rsid w:val="00C06F3B"/>
    <w:rsid w:val="00C071FC"/>
    <w:rsid w:val="00C11A25"/>
    <w:rsid w:val="00C1229A"/>
    <w:rsid w:val="00C12746"/>
    <w:rsid w:val="00C13741"/>
    <w:rsid w:val="00C137CE"/>
    <w:rsid w:val="00C1726D"/>
    <w:rsid w:val="00C20666"/>
    <w:rsid w:val="00C20C40"/>
    <w:rsid w:val="00C224C3"/>
    <w:rsid w:val="00C23C68"/>
    <w:rsid w:val="00C23DCA"/>
    <w:rsid w:val="00C24CA0"/>
    <w:rsid w:val="00C31460"/>
    <w:rsid w:val="00C32368"/>
    <w:rsid w:val="00C353B8"/>
    <w:rsid w:val="00C355CA"/>
    <w:rsid w:val="00C35A74"/>
    <w:rsid w:val="00C3637D"/>
    <w:rsid w:val="00C373A7"/>
    <w:rsid w:val="00C375BD"/>
    <w:rsid w:val="00C375CB"/>
    <w:rsid w:val="00C418A6"/>
    <w:rsid w:val="00C42A50"/>
    <w:rsid w:val="00C42DAF"/>
    <w:rsid w:val="00C45872"/>
    <w:rsid w:val="00C476EC"/>
    <w:rsid w:val="00C5134B"/>
    <w:rsid w:val="00C5288E"/>
    <w:rsid w:val="00C53428"/>
    <w:rsid w:val="00C53B90"/>
    <w:rsid w:val="00C54C75"/>
    <w:rsid w:val="00C562B0"/>
    <w:rsid w:val="00C56D3C"/>
    <w:rsid w:val="00C60D15"/>
    <w:rsid w:val="00C61D3D"/>
    <w:rsid w:val="00C6487F"/>
    <w:rsid w:val="00C702EA"/>
    <w:rsid w:val="00C71738"/>
    <w:rsid w:val="00C73AEE"/>
    <w:rsid w:val="00C74A51"/>
    <w:rsid w:val="00C74B4A"/>
    <w:rsid w:val="00C75311"/>
    <w:rsid w:val="00C75807"/>
    <w:rsid w:val="00C75918"/>
    <w:rsid w:val="00C770DC"/>
    <w:rsid w:val="00C77FB7"/>
    <w:rsid w:val="00C82786"/>
    <w:rsid w:val="00C8365B"/>
    <w:rsid w:val="00C839D9"/>
    <w:rsid w:val="00C85299"/>
    <w:rsid w:val="00C856E6"/>
    <w:rsid w:val="00C8644A"/>
    <w:rsid w:val="00C8696E"/>
    <w:rsid w:val="00C86B80"/>
    <w:rsid w:val="00C87D5B"/>
    <w:rsid w:val="00C91263"/>
    <w:rsid w:val="00C91904"/>
    <w:rsid w:val="00C91BAE"/>
    <w:rsid w:val="00C920F6"/>
    <w:rsid w:val="00C92431"/>
    <w:rsid w:val="00C92977"/>
    <w:rsid w:val="00C92B76"/>
    <w:rsid w:val="00C92EF9"/>
    <w:rsid w:val="00C933E6"/>
    <w:rsid w:val="00C93FFF"/>
    <w:rsid w:val="00C94292"/>
    <w:rsid w:val="00C9441C"/>
    <w:rsid w:val="00C949FC"/>
    <w:rsid w:val="00C94D70"/>
    <w:rsid w:val="00C95205"/>
    <w:rsid w:val="00C97A9A"/>
    <w:rsid w:val="00CA0404"/>
    <w:rsid w:val="00CA23A3"/>
    <w:rsid w:val="00CA3521"/>
    <w:rsid w:val="00CB1F93"/>
    <w:rsid w:val="00CB3296"/>
    <w:rsid w:val="00CB3BC2"/>
    <w:rsid w:val="00CB5255"/>
    <w:rsid w:val="00CB5A6A"/>
    <w:rsid w:val="00CB60BC"/>
    <w:rsid w:val="00CB697D"/>
    <w:rsid w:val="00CB7E35"/>
    <w:rsid w:val="00CB7ECC"/>
    <w:rsid w:val="00CC08E8"/>
    <w:rsid w:val="00CC1DB3"/>
    <w:rsid w:val="00CC20A1"/>
    <w:rsid w:val="00CC3564"/>
    <w:rsid w:val="00CC3915"/>
    <w:rsid w:val="00CC52DC"/>
    <w:rsid w:val="00CC6876"/>
    <w:rsid w:val="00CC7317"/>
    <w:rsid w:val="00CC7A2F"/>
    <w:rsid w:val="00CD0165"/>
    <w:rsid w:val="00CD31A3"/>
    <w:rsid w:val="00CD3CFF"/>
    <w:rsid w:val="00CD462B"/>
    <w:rsid w:val="00CD472A"/>
    <w:rsid w:val="00CD50FC"/>
    <w:rsid w:val="00CD6F95"/>
    <w:rsid w:val="00CD7559"/>
    <w:rsid w:val="00CE3B0C"/>
    <w:rsid w:val="00CE4838"/>
    <w:rsid w:val="00CE4FC5"/>
    <w:rsid w:val="00CE6987"/>
    <w:rsid w:val="00CE74FD"/>
    <w:rsid w:val="00CE77E6"/>
    <w:rsid w:val="00CF1083"/>
    <w:rsid w:val="00CF2161"/>
    <w:rsid w:val="00CF2999"/>
    <w:rsid w:val="00CF35C1"/>
    <w:rsid w:val="00CF3A72"/>
    <w:rsid w:val="00CF3C41"/>
    <w:rsid w:val="00CF4283"/>
    <w:rsid w:val="00CF4464"/>
    <w:rsid w:val="00CF518F"/>
    <w:rsid w:val="00CF5332"/>
    <w:rsid w:val="00CF5E73"/>
    <w:rsid w:val="00CF6115"/>
    <w:rsid w:val="00CF6280"/>
    <w:rsid w:val="00CF6836"/>
    <w:rsid w:val="00CF6AD1"/>
    <w:rsid w:val="00D001AF"/>
    <w:rsid w:val="00D0345A"/>
    <w:rsid w:val="00D03497"/>
    <w:rsid w:val="00D04081"/>
    <w:rsid w:val="00D05BB6"/>
    <w:rsid w:val="00D06031"/>
    <w:rsid w:val="00D0731F"/>
    <w:rsid w:val="00D104ED"/>
    <w:rsid w:val="00D10C18"/>
    <w:rsid w:val="00D12457"/>
    <w:rsid w:val="00D14494"/>
    <w:rsid w:val="00D15E5F"/>
    <w:rsid w:val="00D201B6"/>
    <w:rsid w:val="00D205C0"/>
    <w:rsid w:val="00D22163"/>
    <w:rsid w:val="00D226E9"/>
    <w:rsid w:val="00D23635"/>
    <w:rsid w:val="00D237B8"/>
    <w:rsid w:val="00D24C3C"/>
    <w:rsid w:val="00D25D1A"/>
    <w:rsid w:val="00D25FAF"/>
    <w:rsid w:val="00D30FB1"/>
    <w:rsid w:val="00D338F8"/>
    <w:rsid w:val="00D34644"/>
    <w:rsid w:val="00D34D23"/>
    <w:rsid w:val="00D360A2"/>
    <w:rsid w:val="00D37732"/>
    <w:rsid w:val="00D40541"/>
    <w:rsid w:val="00D4056B"/>
    <w:rsid w:val="00D40E27"/>
    <w:rsid w:val="00D41905"/>
    <w:rsid w:val="00D434D2"/>
    <w:rsid w:val="00D43704"/>
    <w:rsid w:val="00D44818"/>
    <w:rsid w:val="00D448F9"/>
    <w:rsid w:val="00D51150"/>
    <w:rsid w:val="00D51C1E"/>
    <w:rsid w:val="00D5397E"/>
    <w:rsid w:val="00D5726A"/>
    <w:rsid w:val="00D57686"/>
    <w:rsid w:val="00D57A1A"/>
    <w:rsid w:val="00D60479"/>
    <w:rsid w:val="00D60E1A"/>
    <w:rsid w:val="00D6102F"/>
    <w:rsid w:val="00D626F4"/>
    <w:rsid w:val="00D62975"/>
    <w:rsid w:val="00D62AD8"/>
    <w:rsid w:val="00D64712"/>
    <w:rsid w:val="00D658B7"/>
    <w:rsid w:val="00D65C2E"/>
    <w:rsid w:val="00D660C2"/>
    <w:rsid w:val="00D707BA"/>
    <w:rsid w:val="00D71CF1"/>
    <w:rsid w:val="00D720DC"/>
    <w:rsid w:val="00D7500F"/>
    <w:rsid w:val="00D757D2"/>
    <w:rsid w:val="00D76B08"/>
    <w:rsid w:val="00D76B14"/>
    <w:rsid w:val="00D76BB9"/>
    <w:rsid w:val="00D80298"/>
    <w:rsid w:val="00D84E3B"/>
    <w:rsid w:val="00D85A09"/>
    <w:rsid w:val="00D861EC"/>
    <w:rsid w:val="00D862A5"/>
    <w:rsid w:val="00D86A59"/>
    <w:rsid w:val="00D90025"/>
    <w:rsid w:val="00D9297F"/>
    <w:rsid w:val="00D92FC1"/>
    <w:rsid w:val="00D9312D"/>
    <w:rsid w:val="00D93A8B"/>
    <w:rsid w:val="00D942F3"/>
    <w:rsid w:val="00D95550"/>
    <w:rsid w:val="00D95A98"/>
    <w:rsid w:val="00D9606C"/>
    <w:rsid w:val="00D963F8"/>
    <w:rsid w:val="00D96D96"/>
    <w:rsid w:val="00DA0961"/>
    <w:rsid w:val="00DA1461"/>
    <w:rsid w:val="00DA233B"/>
    <w:rsid w:val="00DA3935"/>
    <w:rsid w:val="00DA3DE7"/>
    <w:rsid w:val="00DA54B5"/>
    <w:rsid w:val="00DA672E"/>
    <w:rsid w:val="00DA74F6"/>
    <w:rsid w:val="00DB0096"/>
    <w:rsid w:val="00DB0792"/>
    <w:rsid w:val="00DB16D8"/>
    <w:rsid w:val="00DB18F2"/>
    <w:rsid w:val="00DB1B1E"/>
    <w:rsid w:val="00DB3C9D"/>
    <w:rsid w:val="00DB4FB1"/>
    <w:rsid w:val="00DB564F"/>
    <w:rsid w:val="00DB576D"/>
    <w:rsid w:val="00DB5A7B"/>
    <w:rsid w:val="00DB6FB8"/>
    <w:rsid w:val="00DB74A0"/>
    <w:rsid w:val="00DC0112"/>
    <w:rsid w:val="00DC153E"/>
    <w:rsid w:val="00DC219E"/>
    <w:rsid w:val="00DC2E8A"/>
    <w:rsid w:val="00DC3396"/>
    <w:rsid w:val="00DC587E"/>
    <w:rsid w:val="00DC5C7E"/>
    <w:rsid w:val="00DC5CFC"/>
    <w:rsid w:val="00DC6600"/>
    <w:rsid w:val="00DD0104"/>
    <w:rsid w:val="00DD19BD"/>
    <w:rsid w:val="00DD56DB"/>
    <w:rsid w:val="00DD7D35"/>
    <w:rsid w:val="00DE02D1"/>
    <w:rsid w:val="00DE6229"/>
    <w:rsid w:val="00DE706D"/>
    <w:rsid w:val="00DE7FC8"/>
    <w:rsid w:val="00DF0AEA"/>
    <w:rsid w:val="00DF17F9"/>
    <w:rsid w:val="00DF2D89"/>
    <w:rsid w:val="00DF34DE"/>
    <w:rsid w:val="00DF3C66"/>
    <w:rsid w:val="00DF5808"/>
    <w:rsid w:val="00DF5F37"/>
    <w:rsid w:val="00DF712A"/>
    <w:rsid w:val="00E03C03"/>
    <w:rsid w:val="00E10E66"/>
    <w:rsid w:val="00E11970"/>
    <w:rsid w:val="00E14674"/>
    <w:rsid w:val="00E21634"/>
    <w:rsid w:val="00E2299E"/>
    <w:rsid w:val="00E23064"/>
    <w:rsid w:val="00E23EDB"/>
    <w:rsid w:val="00E24715"/>
    <w:rsid w:val="00E2601B"/>
    <w:rsid w:val="00E310E4"/>
    <w:rsid w:val="00E3166C"/>
    <w:rsid w:val="00E31D2C"/>
    <w:rsid w:val="00E324CF"/>
    <w:rsid w:val="00E32F83"/>
    <w:rsid w:val="00E3339F"/>
    <w:rsid w:val="00E34092"/>
    <w:rsid w:val="00E34168"/>
    <w:rsid w:val="00E36F5A"/>
    <w:rsid w:val="00E3765C"/>
    <w:rsid w:val="00E40AD8"/>
    <w:rsid w:val="00E41352"/>
    <w:rsid w:val="00E41EBE"/>
    <w:rsid w:val="00E43AF7"/>
    <w:rsid w:val="00E4424E"/>
    <w:rsid w:val="00E47479"/>
    <w:rsid w:val="00E47869"/>
    <w:rsid w:val="00E50BE1"/>
    <w:rsid w:val="00E51419"/>
    <w:rsid w:val="00E52CB5"/>
    <w:rsid w:val="00E53948"/>
    <w:rsid w:val="00E540F8"/>
    <w:rsid w:val="00E54EEA"/>
    <w:rsid w:val="00E55B60"/>
    <w:rsid w:val="00E55ED0"/>
    <w:rsid w:val="00E56631"/>
    <w:rsid w:val="00E56C68"/>
    <w:rsid w:val="00E64B12"/>
    <w:rsid w:val="00E6550A"/>
    <w:rsid w:val="00E65EB2"/>
    <w:rsid w:val="00E669ED"/>
    <w:rsid w:val="00E673F7"/>
    <w:rsid w:val="00E678D0"/>
    <w:rsid w:val="00E67920"/>
    <w:rsid w:val="00E7017A"/>
    <w:rsid w:val="00E70ABF"/>
    <w:rsid w:val="00E711C6"/>
    <w:rsid w:val="00E7138E"/>
    <w:rsid w:val="00E72A75"/>
    <w:rsid w:val="00E80A36"/>
    <w:rsid w:val="00E8193D"/>
    <w:rsid w:val="00E821B3"/>
    <w:rsid w:val="00E84A5B"/>
    <w:rsid w:val="00E8570D"/>
    <w:rsid w:val="00E85DBF"/>
    <w:rsid w:val="00E87E53"/>
    <w:rsid w:val="00E91038"/>
    <w:rsid w:val="00E91343"/>
    <w:rsid w:val="00E924DC"/>
    <w:rsid w:val="00E92B08"/>
    <w:rsid w:val="00E939D3"/>
    <w:rsid w:val="00E94A42"/>
    <w:rsid w:val="00E94DA9"/>
    <w:rsid w:val="00E965CD"/>
    <w:rsid w:val="00E97024"/>
    <w:rsid w:val="00E97FFD"/>
    <w:rsid w:val="00EA15D6"/>
    <w:rsid w:val="00EA4292"/>
    <w:rsid w:val="00EA5DD2"/>
    <w:rsid w:val="00EA6114"/>
    <w:rsid w:val="00EA667C"/>
    <w:rsid w:val="00EA746E"/>
    <w:rsid w:val="00EA75AA"/>
    <w:rsid w:val="00EB3046"/>
    <w:rsid w:val="00EB3286"/>
    <w:rsid w:val="00EB4166"/>
    <w:rsid w:val="00EB41EA"/>
    <w:rsid w:val="00EB5125"/>
    <w:rsid w:val="00EB57E9"/>
    <w:rsid w:val="00EB59F5"/>
    <w:rsid w:val="00EB7C7D"/>
    <w:rsid w:val="00EB7F02"/>
    <w:rsid w:val="00EC08EF"/>
    <w:rsid w:val="00EC17D9"/>
    <w:rsid w:val="00EC3AA4"/>
    <w:rsid w:val="00EC5712"/>
    <w:rsid w:val="00EC58D2"/>
    <w:rsid w:val="00EC5A61"/>
    <w:rsid w:val="00EC7EA9"/>
    <w:rsid w:val="00ED0B7B"/>
    <w:rsid w:val="00ED29FC"/>
    <w:rsid w:val="00ED46D6"/>
    <w:rsid w:val="00ED5C23"/>
    <w:rsid w:val="00ED7D53"/>
    <w:rsid w:val="00EE00BE"/>
    <w:rsid w:val="00EE03F4"/>
    <w:rsid w:val="00EE0405"/>
    <w:rsid w:val="00EE138B"/>
    <w:rsid w:val="00EE2194"/>
    <w:rsid w:val="00EE23D5"/>
    <w:rsid w:val="00EE2442"/>
    <w:rsid w:val="00EE2BAC"/>
    <w:rsid w:val="00EE385B"/>
    <w:rsid w:val="00EE4050"/>
    <w:rsid w:val="00EE4CB9"/>
    <w:rsid w:val="00EE5906"/>
    <w:rsid w:val="00EE5912"/>
    <w:rsid w:val="00EE7894"/>
    <w:rsid w:val="00EF1BCA"/>
    <w:rsid w:val="00EF2344"/>
    <w:rsid w:val="00EF46B9"/>
    <w:rsid w:val="00EF511C"/>
    <w:rsid w:val="00F003B6"/>
    <w:rsid w:val="00F004AF"/>
    <w:rsid w:val="00F01ADD"/>
    <w:rsid w:val="00F01E56"/>
    <w:rsid w:val="00F01FEF"/>
    <w:rsid w:val="00F02185"/>
    <w:rsid w:val="00F027B8"/>
    <w:rsid w:val="00F10ACE"/>
    <w:rsid w:val="00F11AD5"/>
    <w:rsid w:val="00F11E21"/>
    <w:rsid w:val="00F135F5"/>
    <w:rsid w:val="00F1670A"/>
    <w:rsid w:val="00F16A7C"/>
    <w:rsid w:val="00F16CA2"/>
    <w:rsid w:val="00F16DD2"/>
    <w:rsid w:val="00F16F44"/>
    <w:rsid w:val="00F170C1"/>
    <w:rsid w:val="00F20955"/>
    <w:rsid w:val="00F20C2E"/>
    <w:rsid w:val="00F20C62"/>
    <w:rsid w:val="00F223D4"/>
    <w:rsid w:val="00F225BA"/>
    <w:rsid w:val="00F2392A"/>
    <w:rsid w:val="00F24E18"/>
    <w:rsid w:val="00F253CB"/>
    <w:rsid w:val="00F25B4B"/>
    <w:rsid w:val="00F25FDF"/>
    <w:rsid w:val="00F26BCE"/>
    <w:rsid w:val="00F279DE"/>
    <w:rsid w:val="00F301E9"/>
    <w:rsid w:val="00F30A56"/>
    <w:rsid w:val="00F3298B"/>
    <w:rsid w:val="00F3344A"/>
    <w:rsid w:val="00F35554"/>
    <w:rsid w:val="00F36897"/>
    <w:rsid w:val="00F36D3A"/>
    <w:rsid w:val="00F37299"/>
    <w:rsid w:val="00F37DA9"/>
    <w:rsid w:val="00F40E49"/>
    <w:rsid w:val="00F40EB0"/>
    <w:rsid w:val="00F42CE9"/>
    <w:rsid w:val="00F435A1"/>
    <w:rsid w:val="00F449A3"/>
    <w:rsid w:val="00F450E8"/>
    <w:rsid w:val="00F45258"/>
    <w:rsid w:val="00F458F5"/>
    <w:rsid w:val="00F45C49"/>
    <w:rsid w:val="00F45ED4"/>
    <w:rsid w:val="00F469C6"/>
    <w:rsid w:val="00F507A7"/>
    <w:rsid w:val="00F5147A"/>
    <w:rsid w:val="00F54697"/>
    <w:rsid w:val="00F57036"/>
    <w:rsid w:val="00F5770E"/>
    <w:rsid w:val="00F6073A"/>
    <w:rsid w:val="00F617D9"/>
    <w:rsid w:val="00F622E1"/>
    <w:rsid w:val="00F625F9"/>
    <w:rsid w:val="00F62E31"/>
    <w:rsid w:val="00F63DC5"/>
    <w:rsid w:val="00F646AE"/>
    <w:rsid w:val="00F65914"/>
    <w:rsid w:val="00F663B7"/>
    <w:rsid w:val="00F663DE"/>
    <w:rsid w:val="00F6735F"/>
    <w:rsid w:val="00F71C26"/>
    <w:rsid w:val="00F72AAD"/>
    <w:rsid w:val="00F75259"/>
    <w:rsid w:val="00F76E83"/>
    <w:rsid w:val="00F77340"/>
    <w:rsid w:val="00F77B56"/>
    <w:rsid w:val="00F800F9"/>
    <w:rsid w:val="00F8090A"/>
    <w:rsid w:val="00F80E67"/>
    <w:rsid w:val="00F819D2"/>
    <w:rsid w:val="00F826EB"/>
    <w:rsid w:val="00F82D3D"/>
    <w:rsid w:val="00F83915"/>
    <w:rsid w:val="00F85B52"/>
    <w:rsid w:val="00F87A24"/>
    <w:rsid w:val="00F87DA0"/>
    <w:rsid w:val="00F916B1"/>
    <w:rsid w:val="00F9338F"/>
    <w:rsid w:val="00F93E83"/>
    <w:rsid w:val="00F960CB"/>
    <w:rsid w:val="00FA0E75"/>
    <w:rsid w:val="00FA3B20"/>
    <w:rsid w:val="00FA4151"/>
    <w:rsid w:val="00FA50CE"/>
    <w:rsid w:val="00FA6F4C"/>
    <w:rsid w:val="00FB038F"/>
    <w:rsid w:val="00FB2795"/>
    <w:rsid w:val="00FB61CF"/>
    <w:rsid w:val="00FB73F6"/>
    <w:rsid w:val="00FB7FF8"/>
    <w:rsid w:val="00FC089B"/>
    <w:rsid w:val="00FC2ED1"/>
    <w:rsid w:val="00FC3AFF"/>
    <w:rsid w:val="00FC6E81"/>
    <w:rsid w:val="00FC7C40"/>
    <w:rsid w:val="00FD0BDC"/>
    <w:rsid w:val="00FD0FBE"/>
    <w:rsid w:val="00FD30A8"/>
    <w:rsid w:val="00FD365E"/>
    <w:rsid w:val="00FD469F"/>
    <w:rsid w:val="00FD76AE"/>
    <w:rsid w:val="00FE03B7"/>
    <w:rsid w:val="00FE63D1"/>
    <w:rsid w:val="00FE680A"/>
    <w:rsid w:val="00FE6976"/>
    <w:rsid w:val="00FE7191"/>
    <w:rsid w:val="00FF0C98"/>
    <w:rsid w:val="00FF1BB5"/>
    <w:rsid w:val="00FF2D13"/>
    <w:rsid w:val="00FF2F59"/>
    <w:rsid w:val="00FF35B8"/>
    <w:rsid w:val="00FF3688"/>
    <w:rsid w:val="00FF37A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3D0"/>
  <w15:chartTrackingRefBased/>
  <w15:docId w15:val="{F915D6FE-AE5F-481F-920F-B01B8CC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20"/>
    <w:pPr>
      <w:spacing w:after="200" w:line="276" w:lineRule="auto"/>
    </w:pPr>
    <w:rPr>
      <w:lang w:val="en-JM"/>
    </w:rPr>
  </w:style>
  <w:style w:type="paragraph" w:styleId="Heading1">
    <w:name w:val="heading 1"/>
    <w:basedOn w:val="Normal"/>
    <w:link w:val="Heading1Char"/>
    <w:uiPriority w:val="9"/>
    <w:qFormat/>
    <w:rsid w:val="00E9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BD"/>
    <w:rPr>
      <w:rFonts w:ascii="Segoe UI" w:hAnsi="Segoe UI" w:cs="Segoe UI"/>
      <w:sz w:val="18"/>
      <w:szCs w:val="18"/>
      <w:lang w:val="en-JM"/>
    </w:rPr>
  </w:style>
  <w:style w:type="character" w:styleId="CommentReference">
    <w:name w:val="annotation reference"/>
    <w:basedOn w:val="DefaultParagraphFont"/>
    <w:uiPriority w:val="99"/>
    <w:semiHidden/>
    <w:unhideWhenUsed/>
    <w:rsid w:val="004B1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3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3C"/>
    <w:rPr>
      <w:sz w:val="20"/>
      <w:szCs w:val="20"/>
      <w:lang w:val="en-JM"/>
    </w:rPr>
  </w:style>
  <w:style w:type="character" w:customStyle="1" w:styleId="textexposedshow">
    <w:name w:val="text_exposed_show"/>
    <w:basedOn w:val="DefaultParagraphFont"/>
    <w:rsid w:val="00A9421D"/>
  </w:style>
  <w:style w:type="character" w:customStyle="1" w:styleId="Heading1Char">
    <w:name w:val="Heading 1 Char"/>
    <w:basedOn w:val="DefaultParagraphFont"/>
    <w:link w:val="Heading1"/>
    <w:uiPriority w:val="9"/>
    <w:rsid w:val="00E97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D8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D8"/>
    <w:rPr>
      <w:b/>
      <w:bCs/>
      <w:sz w:val="20"/>
      <w:szCs w:val="20"/>
      <w:lang w:val="en-JM"/>
    </w:rPr>
  </w:style>
  <w:style w:type="character" w:styleId="Strong">
    <w:name w:val="Strong"/>
    <w:basedOn w:val="DefaultParagraphFont"/>
    <w:uiPriority w:val="22"/>
    <w:qFormat/>
    <w:rsid w:val="001E2B0D"/>
    <w:rPr>
      <w:b/>
      <w:bCs/>
    </w:rPr>
  </w:style>
  <w:style w:type="paragraph" w:customStyle="1" w:styleId="Default">
    <w:name w:val="Default"/>
    <w:rsid w:val="00A3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448F9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D448F9"/>
    <w:pPr>
      <w:spacing w:after="0" w:line="240" w:lineRule="auto"/>
    </w:pPr>
    <w:rPr>
      <w:lang w:val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8F9"/>
    <w:pPr>
      <w:spacing w:after="0" w:line="240" w:lineRule="auto"/>
    </w:pPr>
    <w:rPr>
      <w:lang w:val="en-J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JM"/>
    </w:rPr>
  </w:style>
  <w:style w:type="paragraph" w:styleId="BodyText">
    <w:name w:val="Body Text"/>
    <w:basedOn w:val="Normal"/>
    <w:link w:val="BodyTextChar"/>
    <w:uiPriority w:val="1"/>
    <w:qFormat/>
    <w:rsid w:val="008E1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JM" w:bidi="en-JM"/>
    </w:rPr>
  </w:style>
  <w:style w:type="character" w:customStyle="1" w:styleId="BodyTextChar">
    <w:name w:val="Body Text Char"/>
    <w:basedOn w:val="DefaultParagraphFont"/>
    <w:link w:val="BodyText"/>
    <w:uiPriority w:val="1"/>
    <w:rsid w:val="008E1E7D"/>
    <w:rPr>
      <w:rFonts w:ascii="Times New Roman" w:eastAsia="Times New Roman" w:hAnsi="Times New Roman" w:cs="Times New Roman"/>
      <w:sz w:val="24"/>
      <w:szCs w:val="24"/>
      <w:lang w:val="en-JM" w:eastAsia="en-JM" w:bidi="en-JM"/>
    </w:rPr>
  </w:style>
  <w:style w:type="paragraph" w:customStyle="1" w:styleId="yiv6365289699msonormal">
    <w:name w:val="yiv6365289699msonormal"/>
    <w:basedOn w:val="Normal"/>
    <w:rsid w:val="00386F84"/>
    <w:pPr>
      <w:spacing w:before="100" w:beforeAutospacing="1" w:after="100" w:afterAutospacing="1" w:line="240" w:lineRule="auto"/>
    </w:pPr>
    <w:rPr>
      <w:rFonts w:ascii="Times New Roman" w:eastAsia="MS PGothic" w:hAnsi="Times New Roman" w:cs="Times New Roman"/>
      <w:sz w:val="24"/>
      <w:szCs w:val="24"/>
      <w:lang w:val="en-US" w:eastAsia="ja-JP"/>
    </w:rPr>
  </w:style>
  <w:style w:type="paragraph" w:customStyle="1" w:styleId="ydp6b87a561yiv8820124489xxmsonormal">
    <w:name w:val="ydp6b87a561yiv8820124489x_x_msonormal"/>
    <w:basedOn w:val="Normal"/>
    <w:rsid w:val="008A7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720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8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3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659E-B3F2-460B-8ADD-EFE32EC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Brown</dc:creator>
  <cp:keywords/>
  <dc:description/>
  <cp:lastModifiedBy>Gordon Brown</cp:lastModifiedBy>
  <cp:revision>6</cp:revision>
  <dcterms:created xsi:type="dcterms:W3CDTF">2021-05-28T01:29:00Z</dcterms:created>
  <dcterms:modified xsi:type="dcterms:W3CDTF">2021-05-28T17:19:00Z</dcterms:modified>
</cp:coreProperties>
</file>