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ECFA6" w14:textId="6CF80634" w:rsidR="00124C0F" w:rsidRDefault="00124C0F" w:rsidP="00124C0F">
      <w:pPr>
        <w:spacing w:after="0"/>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lang w:val="en-US"/>
        </w:rPr>
        <w:drawing>
          <wp:inline distT="0" distB="0" distL="0" distR="0" wp14:anchorId="0212F07B" wp14:editId="57369D48">
            <wp:extent cx="2766646" cy="36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blue logo + tag line - more res.jpg"/>
                    <pic:cNvPicPr/>
                  </pic:nvPicPr>
                  <pic:blipFill>
                    <a:blip r:embed="rId6">
                      <a:extLst>
                        <a:ext uri="{28A0092B-C50C-407E-A947-70E740481C1C}">
                          <a14:useLocalDpi xmlns:a14="http://schemas.microsoft.com/office/drawing/2010/main" val="0"/>
                        </a:ext>
                      </a:extLst>
                    </a:blip>
                    <a:stretch>
                      <a:fillRect/>
                    </a:stretch>
                  </pic:blipFill>
                  <pic:spPr>
                    <a:xfrm>
                      <a:off x="0" y="0"/>
                      <a:ext cx="2977066" cy="391270"/>
                    </a:xfrm>
                    <a:prstGeom prst="rect">
                      <a:avLst/>
                    </a:prstGeom>
                  </pic:spPr>
                </pic:pic>
              </a:graphicData>
            </a:graphic>
          </wp:inline>
        </w:drawing>
      </w:r>
    </w:p>
    <w:p w14:paraId="33E5899A" w14:textId="273BD9CC" w:rsidR="00E67920" w:rsidRPr="0014535A" w:rsidRDefault="00E67920" w:rsidP="00E67920">
      <w:pPr>
        <w:spacing w:after="0"/>
        <w:rPr>
          <w:rFonts w:ascii="Arial Unicode MS" w:eastAsia="Arial Unicode MS" w:hAnsi="Arial Unicode MS" w:cs="Arial Unicode MS"/>
          <w:b/>
          <w:sz w:val="24"/>
          <w:szCs w:val="24"/>
        </w:rPr>
      </w:pPr>
      <w:r w:rsidRPr="0014535A">
        <w:rPr>
          <w:rFonts w:ascii="Arial Unicode MS" w:eastAsia="Arial Unicode MS" w:hAnsi="Arial Unicode MS" w:cs="Arial Unicode MS"/>
          <w:b/>
          <w:sz w:val="24"/>
          <w:szCs w:val="24"/>
        </w:rPr>
        <w:t>Inside the OUR</w:t>
      </w:r>
      <w:r w:rsidR="00616A1C" w:rsidRPr="0014535A">
        <w:rPr>
          <w:rFonts w:ascii="Arial Unicode MS" w:eastAsia="Arial Unicode MS" w:hAnsi="Arial Unicode MS" w:cs="Arial Unicode MS"/>
          <w:b/>
          <w:sz w:val="24"/>
          <w:szCs w:val="24"/>
        </w:rPr>
        <w:t xml:space="preserve"> radio </w:t>
      </w:r>
      <w:r w:rsidR="00CB3296">
        <w:rPr>
          <w:rFonts w:ascii="Arial Unicode MS" w:eastAsia="Arial Unicode MS" w:hAnsi="Arial Unicode MS" w:cs="Arial Unicode MS"/>
          <w:b/>
          <w:sz w:val="24"/>
          <w:szCs w:val="24"/>
        </w:rPr>
        <w:t xml:space="preserve">programme </w:t>
      </w:r>
      <w:r w:rsidR="00616A1C" w:rsidRPr="0014535A">
        <w:rPr>
          <w:rFonts w:ascii="Arial Unicode MS" w:eastAsia="Arial Unicode MS" w:hAnsi="Arial Unicode MS" w:cs="Arial Unicode MS"/>
          <w:b/>
          <w:sz w:val="24"/>
          <w:szCs w:val="24"/>
        </w:rPr>
        <w:t>(ITO)</w:t>
      </w:r>
    </w:p>
    <w:p w14:paraId="07DCAEE4" w14:textId="15C7C9FB" w:rsidR="00E67920" w:rsidRPr="004B38E1" w:rsidRDefault="00412B0A" w:rsidP="00E67920">
      <w:pPr>
        <w:rPr>
          <w:rFonts w:ascii="Arial Unicode MS" w:eastAsia="Arial Unicode MS" w:hAnsi="Arial Unicode MS" w:cs="Arial Unicode MS"/>
          <w:b/>
          <w:sz w:val="20"/>
          <w:szCs w:val="24"/>
        </w:rPr>
      </w:pPr>
      <w:r w:rsidRPr="00412B0A">
        <w:rPr>
          <w:rFonts w:ascii="Arial Unicode MS" w:eastAsia="Arial Unicode MS" w:hAnsi="Arial Unicode MS" w:cs="Arial Unicode MS"/>
          <w:sz w:val="20"/>
          <w:szCs w:val="24"/>
        </w:rPr>
        <w:t>script -</w:t>
      </w:r>
      <w:r>
        <w:rPr>
          <w:rFonts w:ascii="Arial Unicode MS" w:eastAsia="Arial Unicode MS" w:hAnsi="Arial Unicode MS" w:cs="Arial Unicode MS"/>
          <w:sz w:val="20"/>
          <w:szCs w:val="24"/>
        </w:rPr>
        <w:t xml:space="preserve"> </w:t>
      </w:r>
      <w:r w:rsidRPr="00412B0A">
        <w:rPr>
          <w:rFonts w:ascii="Arial Unicode MS" w:eastAsia="Arial Unicode MS" w:hAnsi="Arial Unicode MS" w:cs="Arial Unicode MS"/>
          <w:sz w:val="20"/>
          <w:szCs w:val="24"/>
        </w:rPr>
        <w:t xml:space="preserve">Inside the OUR radio (ITO) 2021 </w:t>
      </w:r>
      <w:r w:rsidR="00182186">
        <w:rPr>
          <w:rFonts w:ascii="Arial Unicode MS" w:eastAsia="Arial Unicode MS" w:hAnsi="Arial Unicode MS" w:cs="Arial Unicode MS"/>
          <w:sz w:val="20"/>
          <w:szCs w:val="24"/>
        </w:rPr>
        <w:t>June 7-11</w:t>
      </w:r>
      <w:r w:rsidRPr="00412B0A">
        <w:rPr>
          <w:rFonts w:ascii="Arial Unicode MS" w:eastAsia="Arial Unicode MS" w:hAnsi="Arial Unicode MS" w:cs="Arial Unicode MS"/>
          <w:sz w:val="20"/>
          <w:szCs w:val="24"/>
        </w:rPr>
        <w:t xml:space="preserve"> (</w:t>
      </w:r>
      <w:r w:rsidR="006565FD" w:rsidRPr="006565FD">
        <w:rPr>
          <w:rFonts w:ascii="Arial Unicode MS" w:eastAsia="Arial Unicode MS" w:hAnsi="Arial Unicode MS" w:cs="Arial Unicode MS"/>
          <w:sz w:val="20"/>
          <w:szCs w:val="24"/>
        </w:rPr>
        <w:t>OUR</w:t>
      </w:r>
      <w:r w:rsidR="00BF629C">
        <w:rPr>
          <w:rFonts w:ascii="Arial Unicode MS" w:eastAsia="Arial Unicode MS" w:hAnsi="Arial Unicode MS" w:cs="Arial Unicode MS"/>
          <w:sz w:val="20"/>
          <w:szCs w:val="24"/>
        </w:rPr>
        <w:t xml:space="preserve">’s public consultation on </w:t>
      </w:r>
      <w:r w:rsidR="00182186">
        <w:rPr>
          <w:rFonts w:ascii="Arial Unicode MS" w:eastAsia="Arial Unicode MS" w:hAnsi="Arial Unicode MS" w:cs="Arial Unicode MS"/>
          <w:sz w:val="20"/>
          <w:szCs w:val="24"/>
        </w:rPr>
        <w:t>EVs again</w:t>
      </w:r>
      <w:r w:rsidRPr="00412B0A">
        <w:rPr>
          <w:rFonts w:ascii="Arial Unicode MS" w:eastAsia="Arial Unicode MS" w:hAnsi="Arial Unicode MS" w:cs="Arial Unicode MS"/>
          <w:sz w:val="20"/>
          <w:szCs w:val="24"/>
        </w:rPr>
        <w:t>)</w:t>
      </w:r>
      <w:r>
        <w:rPr>
          <w:rFonts w:ascii="Arial Unicode MS" w:eastAsia="Arial Unicode MS" w:hAnsi="Arial Unicode MS" w:cs="Arial Unicode MS"/>
          <w:sz w:val="20"/>
          <w:szCs w:val="24"/>
        </w:rPr>
        <w:t xml:space="preserve"> </w:t>
      </w:r>
      <w:r w:rsidR="00016A25" w:rsidRPr="004B38E1">
        <w:rPr>
          <w:rFonts w:ascii="Arial Unicode MS" w:eastAsia="Arial Unicode MS" w:hAnsi="Arial Unicode MS" w:cs="Arial Unicode MS"/>
          <w:b/>
          <w:sz w:val="20"/>
          <w:szCs w:val="24"/>
        </w:rPr>
        <w:sym w:font="Wingdings" w:char="F0E0"/>
      </w:r>
      <w:r w:rsidR="004C6811" w:rsidRPr="004B38E1">
        <w:rPr>
          <w:rFonts w:ascii="Arial Unicode MS" w:eastAsia="Arial Unicode MS" w:hAnsi="Arial Unicode MS" w:cs="Arial Unicode MS"/>
          <w:b/>
          <w:sz w:val="20"/>
          <w:szCs w:val="24"/>
        </w:rPr>
        <w:t xml:space="preserve"> Gordon </w:t>
      </w:r>
      <w:r w:rsidR="00016A25" w:rsidRPr="004B38E1">
        <w:rPr>
          <w:rFonts w:ascii="Arial Unicode MS" w:eastAsia="Arial Unicode MS" w:hAnsi="Arial Unicode MS" w:cs="Arial Unicode MS"/>
          <w:b/>
          <w:sz w:val="20"/>
          <w:szCs w:val="24"/>
        </w:rPr>
        <w:t>Brown</w:t>
      </w:r>
      <w:r w:rsidR="00C61D3D">
        <w:rPr>
          <w:rFonts w:ascii="Arial Unicode MS" w:eastAsia="Arial Unicode MS" w:hAnsi="Arial Unicode MS" w:cs="Arial Unicode MS"/>
          <w:b/>
          <w:sz w:val="20"/>
          <w:szCs w:val="24"/>
        </w:rPr>
        <w:t>, Public Affairs Coordinator</w:t>
      </w:r>
    </w:p>
    <w:p w14:paraId="7F2A2C72" w14:textId="537C7AE8" w:rsidR="00770FFC" w:rsidRDefault="00CD31A3" w:rsidP="00770FFC">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highlight w:val="yellow"/>
        </w:rPr>
        <w:t>THEME up…</w:t>
      </w:r>
      <w:r w:rsidR="00E67920" w:rsidRPr="0014535A">
        <w:rPr>
          <w:rFonts w:ascii="Arial Unicode MS" w:eastAsia="Arial Unicode MS" w:hAnsi="Arial Unicode MS" w:cs="Arial Unicode MS"/>
          <w:b/>
          <w:sz w:val="24"/>
          <w:szCs w:val="24"/>
          <w:highlight w:val="yellow"/>
        </w:rPr>
        <w:t xml:space="preserve"> hold theme under introductory remarks…….</w:t>
      </w:r>
      <w:r w:rsidR="00E67920" w:rsidRPr="0014535A">
        <w:rPr>
          <w:rFonts w:ascii="Arial Unicode MS" w:eastAsia="Arial Unicode MS" w:hAnsi="Arial Unicode MS" w:cs="Arial Unicode MS"/>
          <w:b/>
          <w:sz w:val="24"/>
          <w:szCs w:val="24"/>
        </w:rPr>
        <w:t xml:space="preserve"> </w:t>
      </w:r>
      <w:r w:rsidR="00741417" w:rsidRPr="0014535A">
        <w:rPr>
          <w:rFonts w:ascii="Arial Unicode MS" w:eastAsia="Arial Unicode MS" w:hAnsi="Arial Unicode MS" w:cs="Arial Unicode MS"/>
          <w:b/>
          <w:sz w:val="24"/>
          <w:szCs w:val="24"/>
        </w:rPr>
        <w:t xml:space="preserve"> </w:t>
      </w:r>
      <w:r w:rsidR="00E67920" w:rsidRPr="0014535A">
        <w:rPr>
          <w:rFonts w:ascii="Arial Unicode MS" w:eastAsia="Arial Unicode MS" w:hAnsi="Arial Unicode MS" w:cs="Arial Unicode MS"/>
          <w:b/>
          <w:sz w:val="24"/>
          <w:szCs w:val="24"/>
        </w:rPr>
        <w:t xml:space="preserve">Hello and welcome to another edition of </w:t>
      </w:r>
      <w:r w:rsidR="00E67920" w:rsidRPr="0014535A">
        <w:rPr>
          <w:rFonts w:ascii="Arial Unicode MS" w:eastAsia="Arial Unicode MS" w:hAnsi="Arial Unicode MS" w:cs="Arial Unicode MS"/>
          <w:b/>
          <w:i/>
          <w:sz w:val="24"/>
          <w:szCs w:val="24"/>
        </w:rPr>
        <w:t>Inside the OUR</w:t>
      </w:r>
      <w:r w:rsidR="00E67920" w:rsidRPr="0014535A">
        <w:rPr>
          <w:rFonts w:ascii="Arial Unicode MS" w:eastAsia="Arial Unicode MS" w:hAnsi="Arial Unicode MS" w:cs="Arial Unicode MS"/>
          <w:b/>
          <w:sz w:val="24"/>
          <w:szCs w:val="24"/>
        </w:rPr>
        <w:t>, a production of the Office of Utilities Regulation. I am Gordon Brown.</w:t>
      </w:r>
      <w:r w:rsidR="00874C45">
        <w:rPr>
          <w:rFonts w:ascii="Arial Unicode MS" w:eastAsia="Arial Unicode MS" w:hAnsi="Arial Unicode MS" w:cs="Arial Unicode MS"/>
          <w:b/>
          <w:sz w:val="24"/>
          <w:szCs w:val="24"/>
        </w:rPr>
        <w:t xml:space="preserve"> Coming up in this</w:t>
      </w:r>
      <w:r w:rsidR="00874C45" w:rsidRPr="00874C45">
        <w:rPr>
          <w:rFonts w:ascii="Arial Unicode MS" w:eastAsia="Arial Unicode MS" w:hAnsi="Arial Unicode MS" w:cs="Arial Unicode MS"/>
          <w:b/>
          <w:sz w:val="24"/>
          <w:szCs w:val="24"/>
        </w:rPr>
        <w:t xml:space="preserve"> </w:t>
      </w:r>
      <w:r w:rsidR="00CC08E8">
        <w:rPr>
          <w:rFonts w:ascii="Arial Unicode MS" w:eastAsia="Arial Unicode MS" w:hAnsi="Arial Unicode MS" w:cs="Arial Unicode MS"/>
          <w:b/>
          <w:sz w:val="24"/>
          <w:szCs w:val="24"/>
        </w:rPr>
        <w:t xml:space="preserve">programme, </w:t>
      </w:r>
      <w:r w:rsidR="00EC052D">
        <w:rPr>
          <w:rFonts w:ascii="Arial Unicode MS" w:eastAsia="Arial Unicode MS" w:hAnsi="Arial Unicode MS" w:cs="Arial Unicode MS"/>
          <w:b/>
          <w:sz w:val="24"/>
          <w:szCs w:val="24"/>
        </w:rPr>
        <w:t xml:space="preserve">join OUR’s webinar on Wednesday June 9 to hear of </w:t>
      </w:r>
      <w:r w:rsidR="00BF629C">
        <w:rPr>
          <w:rFonts w:ascii="Arial Unicode MS" w:eastAsia="Arial Unicode MS" w:hAnsi="Arial Unicode MS" w:cs="Arial Unicode MS"/>
          <w:b/>
          <w:sz w:val="24"/>
          <w:szCs w:val="24"/>
        </w:rPr>
        <w:t>proposals for making regulati</w:t>
      </w:r>
      <w:r w:rsidR="00CF518F">
        <w:rPr>
          <w:rFonts w:ascii="Arial Unicode MS" w:eastAsia="Arial Unicode MS" w:hAnsi="Arial Unicode MS" w:cs="Arial Unicode MS"/>
          <w:b/>
          <w:sz w:val="24"/>
          <w:szCs w:val="24"/>
        </w:rPr>
        <w:t>ons governing electric vehicles</w:t>
      </w:r>
      <w:r w:rsidR="00E324CF">
        <w:rPr>
          <w:rFonts w:ascii="Arial Unicode MS" w:eastAsia="Arial Unicode MS" w:hAnsi="Arial Unicode MS" w:cs="Arial Unicode MS"/>
          <w:b/>
          <w:sz w:val="24"/>
          <w:szCs w:val="24"/>
        </w:rPr>
        <w:t xml:space="preserve">. </w:t>
      </w:r>
      <w:r w:rsidR="00770FFC">
        <w:rPr>
          <w:rFonts w:ascii="Arial Unicode MS" w:eastAsia="Arial Unicode MS" w:hAnsi="Arial Unicode MS" w:cs="Arial Unicode MS"/>
          <w:b/>
          <w:sz w:val="24"/>
          <w:szCs w:val="24"/>
        </w:rPr>
        <w:t>View the video recording on OUR’s YouTube page if you miss the live broadcast.</w:t>
      </w:r>
    </w:p>
    <w:p w14:paraId="2D8A133D" w14:textId="53118694" w:rsidR="008F12C9" w:rsidRDefault="00534DA1" w:rsidP="0035734D">
      <w:pPr>
        <w:rPr>
          <w:rFonts w:ascii="Arial Unicode MS" w:eastAsia="Arial Unicode MS" w:hAnsi="Arial Unicode MS" w:cs="Arial Unicode MS"/>
          <w:b/>
          <w:bCs/>
          <w:sz w:val="24"/>
          <w:szCs w:val="24"/>
        </w:rPr>
      </w:pPr>
      <w:r>
        <w:rPr>
          <w:rFonts w:ascii="Arial Unicode MS" w:eastAsia="Arial Unicode MS" w:hAnsi="Arial Unicode MS" w:cs="Arial Unicode MS"/>
          <w:b/>
          <w:sz w:val="24"/>
          <w:szCs w:val="24"/>
        </w:rPr>
        <w:t>I</w:t>
      </w:r>
      <w:r w:rsidR="00BB49A6">
        <w:rPr>
          <w:rFonts w:ascii="Arial Unicode MS" w:eastAsia="Arial Unicode MS" w:hAnsi="Arial Unicode MS" w:cs="Arial Unicode MS" w:hint="eastAsia"/>
          <w:b/>
          <w:bCs/>
          <w:sz w:val="24"/>
          <w:szCs w:val="24"/>
        </w:rPr>
        <w:t>n our Ask Lorna segment:</w:t>
      </w:r>
      <w:r w:rsidR="00BB49A6">
        <w:rPr>
          <w:rFonts w:ascii="Arial Unicode MS" w:eastAsia="Arial Unicode MS" w:hAnsi="Arial Unicode MS" w:cs="Arial Unicode MS"/>
          <w:b/>
          <w:bCs/>
          <w:sz w:val="24"/>
          <w:szCs w:val="24"/>
        </w:rPr>
        <w:t xml:space="preserve"> </w:t>
      </w:r>
      <w:r w:rsidR="0068609D">
        <w:rPr>
          <w:rFonts w:ascii="Arial Unicode MS" w:eastAsia="Arial Unicode MS" w:hAnsi="Arial Unicode MS" w:cs="Arial Unicode MS"/>
          <w:b/>
          <w:sz w:val="24"/>
          <w:szCs w:val="24"/>
        </w:rPr>
        <w:t>Have concerns with your cable TV provider? Who do you turn to for assistance?</w:t>
      </w:r>
    </w:p>
    <w:p w14:paraId="73792C80" w14:textId="2F821C72" w:rsidR="0035734D" w:rsidRDefault="00802C69" w:rsidP="0035734D">
      <w:pPr>
        <w:rPr>
          <w:rFonts w:ascii="Arial Unicode MS" w:eastAsia="Arial Unicode MS" w:hAnsi="Arial Unicode MS" w:cs="Arial Unicode MS"/>
          <w:b/>
          <w:sz w:val="24"/>
          <w:szCs w:val="24"/>
        </w:rPr>
      </w:pPr>
      <w:r>
        <w:rPr>
          <w:rFonts w:ascii="Arial Unicode MS" w:eastAsia="Arial Unicode MS" w:hAnsi="Arial Unicode MS" w:cs="Arial Unicode MS"/>
          <w:b/>
          <w:bCs/>
          <w:sz w:val="24"/>
          <w:szCs w:val="24"/>
        </w:rPr>
        <w:t>Find out</w:t>
      </w:r>
      <w:r w:rsidR="006565FD">
        <w:rPr>
          <w:rFonts w:ascii="Arial Unicode MS" w:eastAsia="Arial Unicode MS" w:hAnsi="Arial Unicode MS" w:cs="Arial Unicode MS"/>
          <w:b/>
          <w:bCs/>
          <w:sz w:val="24"/>
          <w:szCs w:val="24"/>
        </w:rPr>
        <w:t xml:space="preserve"> </w:t>
      </w:r>
      <w:r w:rsidR="00BF629C">
        <w:rPr>
          <w:rFonts w:ascii="Arial Unicode MS" w:eastAsia="Arial Unicode MS" w:hAnsi="Arial Unicode MS" w:cs="Arial Unicode MS"/>
          <w:b/>
          <w:bCs/>
          <w:sz w:val="24"/>
          <w:szCs w:val="24"/>
        </w:rPr>
        <w:t>more</w:t>
      </w:r>
      <w:r w:rsidR="00CF6836">
        <w:rPr>
          <w:rFonts w:ascii="Arial Unicode MS" w:eastAsia="Arial Unicode MS" w:hAnsi="Arial Unicode MS" w:cs="Arial Unicode MS"/>
          <w:b/>
          <w:sz w:val="24"/>
          <w:szCs w:val="24"/>
        </w:rPr>
        <w:t>, after</w:t>
      </w:r>
      <w:r w:rsidR="00C86B80">
        <w:rPr>
          <w:rFonts w:ascii="Arial Unicode MS" w:eastAsia="Arial Unicode MS" w:hAnsi="Arial Unicode MS" w:cs="Arial Unicode MS"/>
          <w:b/>
          <w:sz w:val="24"/>
          <w:szCs w:val="24"/>
        </w:rPr>
        <w:t xml:space="preserve"> this break</w:t>
      </w:r>
      <w:r w:rsidR="0035734D" w:rsidRPr="0007559E">
        <w:rPr>
          <w:rFonts w:ascii="Arial Unicode MS" w:eastAsia="Arial Unicode MS" w:hAnsi="Arial Unicode MS" w:cs="Arial Unicode MS"/>
          <w:b/>
          <w:sz w:val="24"/>
          <w:szCs w:val="24"/>
        </w:rPr>
        <w:t xml:space="preserve">. </w:t>
      </w:r>
    </w:p>
    <w:p w14:paraId="1465649C" w14:textId="692895E2" w:rsidR="00E67920" w:rsidRPr="0042535C" w:rsidRDefault="00E67920" w:rsidP="0042535C">
      <w:pPr>
        <w:shd w:val="clear" w:color="auto" w:fill="7030A0"/>
        <w:rPr>
          <w:rFonts w:ascii="Arial Unicode MS" w:eastAsia="Arial Unicode MS" w:hAnsi="Arial Unicode MS" w:cs="Arial Unicode MS"/>
          <w:b/>
          <w:color w:val="FFFFFF" w:themeColor="background1"/>
          <w:szCs w:val="24"/>
        </w:rPr>
      </w:pPr>
      <w:r w:rsidRPr="0042535C">
        <w:rPr>
          <w:rFonts w:ascii="Arial Unicode MS" w:eastAsia="Arial Unicode MS" w:hAnsi="Arial Unicode MS" w:cs="Arial Unicode MS"/>
          <w:b/>
          <w:color w:val="FFFFFF" w:themeColor="background1"/>
          <w:szCs w:val="24"/>
          <w:highlight w:val="red"/>
        </w:rPr>
        <w:t xml:space="preserve">INSERT </w:t>
      </w:r>
      <w:r w:rsidR="0042535C" w:rsidRPr="0042535C">
        <w:rPr>
          <w:rFonts w:ascii="Arial Unicode MS" w:eastAsia="Arial Unicode MS" w:hAnsi="Arial Unicode MS" w:cs="Arial Unicode MS"/>
          <w:b/>
          <w:color w:val="FFFFFF" w:themeColor="background1"/>
          <w:szCs w:val="24"/>
        </w:rPr>
        <w:t>OUR NEW [888] 10 SEC JINGLE REMIX or the 30 sec</w:t>
      </w:r>
      <w:r w:rsidR="0042535C">
        <w:rPr>
          <w:rFonts w:ascii="Arial Unicode MS" w:eastAsia="Arial Unicode MS" w:hAnsi="Arial Unicode MS" w:cs="Arial Unicode MS"/>
          <w:b/>
          <w:color w:val="FFFFFF" w:themeColor="background1"/>
          <w:szCs w:val="24"/>
        </w:rPr>
        <w:t xml:space="preserve"> </w:t>
      </w:r>
      <w:r w:rsidR="0042535C" w:rsidRPr="0042535C">
        <w:rPr>
          <w:rFonts w:ascii="Arial Unicode MS" w:eastAsia="Arial Unicode MS" w:hAnsi="Arial Unicode MS" w:cs="Arial Unicode MS"/>
          <w:b/>
          <w:color w:val="FFFFFF" w:themeColor="background1"/>
          <w:szCs w:val="24"/>
        </w:rPr>
        <w:t xml:space="preserve">or 45 second variant. </w:t>
      </w:r>
      <w:r w:rsidR="0042535C">
        <w:rPr>
          <w:rFonts w:ascii="Arial Unicode MS" w:eastAsia="Arial Unicode MS" w:hAnsi="Arial Unicode MS" w:cs="Arial Unicode MS"/>
          <w:b/>
          <w:color w:val="FFFFFF" w:themeColor="background1"/>
          <w:szCs w:val="24"/>
        </w:rPr>
        <w:t xml:space="preserve">Overall </w:t>
      </w:r>
      <w:r w:rsidR="009E2F5D">
        <w:rPr>
          <w:rFonts w:ascii="Arial Unicode MS" w:eastAsia="Arial Unicode MS" w:hAnsi="Arial Unicode MS" w:cs="Arial Unicode MS"/>
          <w:b/>
          <w:color w:val="FFFFFF" w:themeColor="background1"/>
          <w:szCs w:val="24"/>
        </w:rPr>
        <w:t>max</w:t>
      </w:r>
      <w:r w:rsidR="0042535C" w:rsidRPr="0042535C">
        <w:rPr>
          <w:rFonts w:ascii="Arial Unicode MS" w:eastAsia="Arial Unicode MS" w:hAnsi="Arial Unicode MS" w:cs="Arial Unicode MS"/>
          <w:b/>
          <w:color w:val="FFFFFF" w:themeColor="background1"/>
          <w:szCs w:val="24"/>
        </w:rPr>
        <w:t xml:space="preserve"> = 4:5</w:t>
      </w:r>
      <w:r w:rsidR="0042535C">
        <w:rPr>
          <w:rFonts w:ascii="Arial Unicode MS" w:eastAsia="Arial Unicode MS" w:hAnsi="Arial Unicode MS" w:cs="Arial Unicode MS"/>
          <w:b/>
          <w:color w:val="FFFFFF" w:themeColor="background1"/>
          <w:szCs w:val="24"/>
        </w:rPr>
        <w:t>5</w:t>
      </w:r>
      <w:r w:rsidR="0042535C" w:rsidRPr="0042535C">
        <w:rPr>
          <w:rFonts w:ascii="Arial Unicode MS" w:eastAsia="Arial Unicode MS" w:hAnsi="Arial Unicode MS" w:cs="Arial Unicode MS"/>
          <w:b/>
          <w:color w:val="FFFFFF" w:themeColor="background1"/>
          <w:szCs w:val="24"/>
        </w:rPr>
        <w:t xml:space="preserve"> minutes</w:t>
      </w:r>
      <w:r w:rsidR="00897490">
        <w:rPr>
          <w:rFonts w:ascii="Arial Unicode MS" w:eastAsia="Arial Unicode MS" w:hAnsi="Arial Unicode MS" w:cs="Arial Unicode MS"/>
          <w:b/>
          <w:color w:val="FFFFFF" w:themeColor="background1"/>
          <w:szCs w:val="24"/>
        </w:rPr>
        <w:t>.</w:t>
      </w:r>
    </w:p>
    <w:p w14:paraId="4D128C7B" w14:textId="431CDA39" w:rsidR="001C4B2F" w:rsidRDefault="0076741F" w:rsidP="001C4B2F">
      <w:pPr>
        <w:spacing w:after="0"/>
        <w:rPr>
          <w:rFonts w:ascii="Arial Unicode MS" w:eastAsia="Arial Unicode MS" w:hAnsi="Arial Unicode MS" w:cs="Arial Unicode MS"/>
          <w:b/>
          <w:bCs/>
          <w:sz w:val="24"/>
          <w:szCs w:val="24"/>
        </w:rPr>
      </w:pPr>
      <w:r w:rsidRPr="0014535A">
        <w:rPr>
          <w:rFonts w:ascii="Arial Unicode MS" w:eastAsia="Arial Unicode MS" w:hAnsi="Arial Unicode MS" w:cs="Arial Unicode MS"/>
          <w:b/>
          <w:bCs/>
          <w:sz w:val="24"/>
          <w:szCs w:val="24"/>
        </w:rPr>
        <w:t>Welcome back. It’s now time for our Ask Lorna segment</w:t>
      </w:r>
      <w:r w:rsidR="00865E7B">
        <w:rPr>
          <w:rFonts w:ascii="Arial Unicode MS" w:eastAsia="Arial Unicode MS" w:hAnsi="Arial Unicode MS" w:cs="Arial Unicode MS"/>
          <w:b/>
          <w:bCs/>
          <w:sz w:val="24"/>
          <w:szCs w:val="24"/>
        </w:rPr>
        <w:t>.</w:t>
      </w:r>
      <w:r w:rsidR="001030E6">
        <w:rPr>
          <w:rFonts w:ascii="Arial Unicode MS" w:eastAsia="Arial Unicode MS" w:hAnsi="Arial Unicode MS" w:cs="Arial Unicode MS"/>
          <w:b/>
          <w:bCs/>
          <w:sz w:val="24"/>
          <w:szCs w:val="24"/>
        </w:rPr>
        <w:t xml:space="preserve"> </w:t>
      </w:r>
      <w:r w:rsidR="001C4B2F">
        <w:rPr>
          <w:rFonts w:ascii="Arial Unicode MS" w:eastAsia="Arial Unicode MS" w:hAnsi="Arial Unicode MS" w:cs="Arial Unicode MS"/>
          <w:b/>
          <w:bCs/>
          <w:sz w:val="24"/>
          <w:szCs w:val="24"/>
        </w:rPr>
        <w:t>We get quite a few queries on Cable TV matters. This one came from someone who wanted to know how to get back the cable TV channels that had been suddenly – without warning – removed from the list of channels in her subscription.</w:t>
      </w:r>
    </w:p>
    <w:p w14:paraId="5BA42499" w14:textId="2A5A7B20" w:rsidR="001C4B2F" w:rsidRDefault="001C4B2F" w:rsidP="001C4B2F">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It is the B</w:t>
      </w:r>
      <w:r w:rsidRPr="001E7C6A">
        <w:rPr>
          <w:rFonts w:ascii="Arial Unicode MS" w:eastAsia="Arial Unicode MS" w:hAnsi="Arial Unicode MS" w:cs="Arial Unicode MS"/>
          <w:b/>
          <w:bCs/>
          <w:sz w:val="24"/>
          <w:szCs w:val="24"/>
        </w:rPr>
        <w:t xml:space="preserve">roadcasting </w:t>
      </w:r>
      <w:r>
        <w:rPr>
          <w:rFonts w:ascii="Arial Unicode MS" w:eastAsia="Arial Unicode MS" w:hAnsi="Arial Unicode MS" w:cs="Arial Unicode MS"/>
          <w:b/>
          <w:bCs/>
          <w:sz w:val="24"/>
          <w:szCs w:val="24"/>
        </w:rPr>
        <w:t xml:space="preserve">Commission that regulates cable TV operations. OUR’s regulation within the </w:t>
      </w:r>
      <w:r w:rsidR="006A5686">
        <w:rPr>
          <w:rFonts w:ascii="Arial Unicode MS" w:eastAsia="Arial Unicode MS" w:hAnsi="Arial Unicode MS" w:cs="Arial Unicode MS"/>
          <w:b/>
          <w:bCs/>
          <w:sz w:val="24"/>
          <w:szCs w:val="24"/>
        </w:rPr>
        <w:t xml:space="preserve">ICT </w:t>
      </w:r>
      <w:r>
        <w:rPr>
          <w:rFonts w:ascii="Arial Unicode MS" w:eastAsia="Arial Unicode MS" w:hAnsi="Arial Unicode MS" w:cs="Arial Unicode MS"/>
          <w:b/>
          <w:bCs/>
          <w:sz w:val="24"/>
          <w:szCs w:val="24"/>
        </w:rPr>
        <w:t xml:space="preserve">sector </w:t>
      </w:r>
      <w:r w:rsidR="006A5686">
        <w:rPr>
          <w:rFonts w:ascii="Arial Unicode MS" w:eastAsia="Arial Unicode MS" w:hAnsi="Arial Unicode MS" w:cs="Arial Unicode MS"/>
          <w:b/>
          <w:bCs/>
          <w:sz w:val="24"/>
          <w:szCs w:val="24"/>
        </w:rPr>
        <w:t>covers only</w:t>
      </w:r>
      <w:r>
        <w:rPr>
          <w:rFonts w:ascii="Arial Unicode MS" w:eastAsia="Arial Unicode MS" w:hAnsi="Arial Unicode MS" w:cs="Arial Unicode MS"/>
          <w:b/>
          <w:bCs/>
          <w:sz w:val="24"/>
          <w:szCs w:val="24"/>
        </w:rPr>
        <w:t xml:space="preserve"> Internet and telephone services. Please therefore seek assistance from the B</w:t>
      </w:r>
      <w:r w:rsidRPr="001E7C6A">
        <w:rPr>
          <w:rFonts w:ascii="Arial Unicode MS" w:eastAsia="Arial Unicode MS" w:hAnsi="Arial Unicode MS" w:cs="Arial Unicode MS"/>
          <w:b/>
          <w:bCs/>
          <w:sz w:val="24"/>
          <w:szCs w:val="24"/>
        </w:rPr>
        <w:t xml:space="preserve">roadcasting </w:t>
      </w:r>
      <w:r>
        <w:rPr>
          <w:rFonts w:ascii="Arial Unicode MS" w:eastAsia="Arial Unicode MS" w:hAnsi="Arial Unicode MS" w:cs="Arial Unicode MS"/>
          <w:b/>
          <w:bCs/>
          <w:sz w:val="24"/>
          <w:szCs w:val="24"/>
        </w:rPr>
        <w:t xml:space="preserve">Commission regarding this matter, as they regulate the </w:t>
      </w:r>
      <w:r w:rsidRPr="00C355CA">
        <w:rPr>
          <w:rFonts w:ascii="Arial Unicode MS" w:eastAsia="Arial Unicode MS" w:hAnsi="Arial Unicode MS" w:cs="Arial Unicode MS"/>
          <w:b/>
          <w:bCs/>
          <w:sz w:val="24"/>
          <w:szCs w:val="24"/>
        </w:rPr>
        <w:t xml:space="preserve">Subscriber </w:t>
      </w:r>
      <w:r>
        <w:rPr>
          <w:rFonts w:ascii="Arial Unicode MS" w:eastAsia="Arial Unicode MS" w:hAnsi="Arial Unicode MS" w:cs="Arial Unicode MS"/>
          <w:b/>
          <w:bCs/>
          <w:sz w:val="24"/>
          <w:szCs w:val="24"/>
        </w:rPr>
        <w:t>T</w:t>
      </w:r>
      <w:r w:rsidRPr="00C355CA">
        <w:rPr>
          <w:rFonts w:ascii="Arial Unicode MS" w:eastAsia="Arial Unicode MS" w:hAnsi="Arial Unicode MS" w:cs="Arial Unicode MS"/>
          <w:b/>
          <w:bCs/>
          <w:sz w:val="24"/>
          <w:szCs w:val="24"/>
        </w:rPr>
        <w:t>elevision</w:t>
      </w:r>
      <w:r>
        <w:rPr>
          <w:rFonts w:ascii="Arial Unicode MS" w:eastAsia="Arial Unicode MS" w:hAnsi="Arial Unicode MS" w:cs="Arial Unicode MS"/>
          <w:b/>
          <w:bCs/>
          <w:sz w:val="24"/>
          <w:szCs w:val="24"/>
        </w:rPr>
        <w:t xml:space="preserve"> Services sector.</w:t>
      </w:r>
    </w:p>
    <w:p w14:paraId="5EA031F7" w14:textId="77777777" w:rsidR="008F12C9" w:rsidRDefault="008F12C9" w:rsidP="008F12C9">
      <w:pPr>
        <w:rPr>
          <w:rFonts w:ascii="Arial Unicode MS" w:eastAsia="Arial Unicode MS" w:hAnsi="Arial Unicode MS" w:cs="Arial Unicode MS"/>
          <w:b/>
          <w:bCs/>
          <w:sz w:val="24"/>
          <w:szCs w:val="24"/>
        </w:rPr>
      </w:pPr>
    </w:p>
    <w:p w14:paraId="473D6DD7" w14:textId="578D3111" w:rsidR="006E48FC" w:rsidRDefault="006E48FC" w:rsidP="008F12C9">
      <w:pPr>
        <w:rPr>
          <w:rFonts w:ascii="Arial Unicode MS" w:eastAsia="Arial Unicode MS" w:hAnsi="Arial Unicode MS" w:cs="Arial Unicode MS"/>
          <w:b/>
          <w:sz w:val="24"/>
          <w:szCs w:val="24"/>
        </w:rPr>
      </w:pPr>
      <w:r w:rsidRPr="0014535A">
        <w:rPr>
          <w:rFonts w:ascii="Arial Unicode MS" w:eastAsia="Arial Unicode MS" w:hAnsi="Arial Unicode MS" w:cs="Arial Unicode MS"/>
          <w:b/>
          <w:sz w:val="24"/>
          <w:szCs w:val="24"/>
          <w:highlight w:val="yellow"/>
        </w:rPr>
        <w:t>THEME up</w:t>
      </w:r>
    </w:p>
    <w:p w14:paraId="288F4157" w14:textId="2C9C6625" w:rsidR="006E6986" w:rsidRDefault="00662D75" w:rsidP="00BF629C">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Electric Vehicles. EVs. Said to be coming as the next generation of automobiles for Jamaica. Or are Electric Vehicles (EVs) already part of the present Jamaican rolling stock of cars and trucks? What about EV charging stations? Who owns them? Will EV charging stations operate </w:t>
      </w:r>
      <w:r w:rsidR="006E6986">
        <w:rPr>
          <w:rFonts w:ascii="Arial Unicode MS" w:eastAsia="Arial Unicode MS" w:hAnsi="Arial Unicode MS" w:cs="Arial Unicode MS"/>
          <w:b/>
          <w:sz w:val="24"/>
          <w:szCs w:val="24"/>
        </w:rPr>
        <w:t xml:space="preserve">strictly </w:t>
      </w:r>
      <w:r>
        <w:rPr>
          <w:rFonts w:ascii="Arial Unicode MS" w:eastAsia="Arial Unicode MS" w:hAnsi="Arial Unicode MS" w:cs="Arial Unicode MS"/>
          <w:b/>
          <w:sz w:val="24"/>
          <w:szCs w:val="24"/>
        </w:rPr>
        <w:t>under the</w:t>
      </w:r>
      <w:r w:rsidR="006E6986">
        <w:rPr>
          <w:rFonts w:ascii="Arial Unicode MS" w:eastAsia="Arial Unicode MS" w:hAnsi="Arial Unicode MS" w:cs="Arial Unicode MS"/>
          <w:b/>
          <w:sz w:val="24"/>
          <w:szCs w:val="24"/>
        </w:rPr>
        <w:t xml:space="preserve"> laws used to regulate JPS? C</w:t>
      </w:r>
      <w:r>
        <w:rPr>
          <w:rFonts w:ascii="Arial Unicode MS" w:eastAsia="Arial Unicode MS" w:hAnsi="Arial Unicode MS" w:cs="Arial Unicode MS"/>
          <w:b/>
          <w:sz w:val="24"/>
          <w:szCs w:val="24"/>
        </w:rPr>
        <w:t xml:space="preserve">an </w:t>
      </w:r>
      <w:r w:rsidR="006E6986">
        <w:rPr>
          <w:rFonts w:ascii="Arial Unicode MS" w:eastAsia="Arial Unicode MS" w:hAnsi="Arial Unicode MS" w:cs="Arial Unicode MS"/>
          <w:b/>
          <w:sz w:val="24"/>
          <w:szCs w:val="24"/>
        </w:rPr>
        <w:t>any</w:t>
      </w:r>
      <w:r w:rsidR="006A5686">
        <w:rPr>
          <w:rFonts w:ascii="Arial Unicode MS" w:eastAsia="Arial Unicode MS" w:hAnsi="Arial Unicode MS" w:cs="Arial Unicode MS"/>
          <w:b/>
          <w:sz w:val="24"/>
          <w:szCs w:val="24"/>
        </w:rPr>
        <w:t>one</w:t>
      </w:r>
      <w:r>
        <w:rPr>
          <w:rFonts w:ascii="Arial Unicode MS" w:eastAsia="Arial Unicode MS" w:hAnsi="Arial Unicode MS" w:cs="Arial Unicode MS"/>
          <w:b/>
          <w:sz w:val="24"/>
          <w:szCs w:val="24"/>
        </w:rPr>
        <w:t xml:space="preserve"> set up an EV charging station</w:t>
      </w:r>
      <w:r w:rsidR="006E6986">
        <w:rPr>
          <w:rFonts w:ascii="Arial Unicode MS" w:eastAsia="Arial Unicode MS" w:hAnsi="Arial Unicode MS" w:cs="Arial Unicode MS"/>
          <w:b/>
          <w:sz w:val="24"/>
          <w:szCs w:val="24"/>
        </w:rPr>
        <w:t xml:space="preserve"> for EV users to pay for that service?</w:t>
      </w:r>
    </w:p>
    <w:p w14:paraId="26D4511F" w14:textId="09470E33" w:rsidR="006E6986" w:rsidRDefault="006E6986" w:rsidP="00BF629C">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Where will new batteries come from? How will </w:t>
      </w:r>
      <w:r w:rsidR="006A5686">
        <w:rPr>
          <w:rFonts w:ascii="Arial Unicode MS" w:eastAsia="Arial Unicode MS" w:hAnsi="Arial Unicode MS" w:cs="Arial Unicode MS"/>
          <w:b/>
          <w:sz w:val="24"/>
          <w:szCs w:val="24"/>
        </w:rPr>
        <w:t xml:space="preserve">old </w:t>
      </w:r>
      <w:r>
        <w:rPr>
          <w:rFonts w:ascii="Arial Unicode MS" w:eastAsia="Arial Unicode MS" w:hAnsi="Arial Unicode MS" w:cs="Arial Unicode MS"/>
          <w:b/>
          <w:sz w:val="24"/>
          <w:szCs w:val="24"/>
        </w:rPr>
        <w:t xml:space="preserve">batteries be disposed of? </w:t>
      </w:r>
    </w:p>
    <w:p w14:paraId="319BD797" w14:textId="77777777" w:rsidR="006E6986" w:rsidRDefault="006E6986" w:rsidP="00BF629C">
      <w:pPr>
        <w:spacing w:after="0"/>
        <w:rPr>
          <w:rFonts w:ascii="Arial Unicode MS" w:eastAsia="Arial Unicode MS" w:hAnsi="Arial Unicode MS" w:cs="Arial Unicode MS"/>
          <w:b/>
          <w:sz w:val="24"/>
          <w:szCs w:val="24"/>
        </w:rPr>
      </w:pPr>
    </w:p>
    <w:p w14:paraId="6A7CE84F" w14:textId="049E16ED" w:rsidR="006A5686" w:rsidRDefault="008D2F24" w:rsidP="00914A8A">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To find out, y</w:t>
      </w:r>
      <w:r w:rsidR="006E6986">
        <w:rPr>
          <w:rFonts w:ascii="Arial Unicode MS" w:eastAsia="Arial Unicode MS" w:hAnsi="Arial Unicode MS" w:cs="Arial Unicode MS"/>
          <w:b/>
          <w:sz w:val="24"/>
          <w:szCs w:val="24"/>
        </w:rPr>
        <w:t>ou are i</w:t>
      </w:r>
      <w:r w:rsidR="006E6986" w:rsidRPr="006E6986">
        <w:rPr>
          <w:rFonts w:ascii="Arial Unicode MS" w:eastAsia="Arial Unicode MS" w:hAnsi="Arial Unicode MS" w:cs="Arial Unicode MS"/>
          <w:b/>
          <w:sz w:val="24"/>
          <w:szCs w:val="24"/>
        </w:rPr>
        <w:t xml:space="preserve">nvited to </w:t>
      </w:r>
      <w:r w:rsidR="006E6986">
        <w:rPr>
          <w:rFonts w:ascii="Arial Unicode MS" w:eastAsia="Arial Unicode MS" w:hAnsi="Arial Unicode MS" w:cs="Arial Unicode MS"/>
          <w:b/>
          <w:sz w:val="24"/>
          <w:szCs w:val="24"/>
        </w:rPr>
        <w:t xml:space="preserve">join </w:t>
      </w:r>
      <w:r w:rsidR="006E6986" w:rsidRPr="006E6986">
        <w:rPr>
          <w:rFonts w:ascii="Arial Unicode MS" w:eastAsia="Arial Unicode MS" w:hAnsi="Arial Unicode MS" w:cs="Arial Unicode MS"/>
          <w:b/>
          <w:sz w:val="24"/>
          <w:szCs w:val="24"/>
        </w:rPr>
        <w:t xml:space="preserve">OUR's Webinar: </w:t>
      </w:r>
      <w:r w:rsidR="006E6986">
        <w:rPr>
          <w:rFonts w:ascii="Arial Unicode MS" w:eastAsia="Arial Unicode MS" w:hAnsi="Arial Unicode MS" w:cs="Arial Unicode MS"/>
          <w:b/>
          <w:sz w:val="24"/>
          <w:szCs w:val="24"/>
        </w:rPr>
        <w:t>‘</w:t>
      </w:r>
      <w:r w:rsidR="006E6986" w:rsidRPr="006E6986">
        <w:rPr>
          <w:rFonts w:ascii="Arial Unicode MS" w:eastAsia="Arial Unicode MS" w:hAnsi="Arial Unicode MS" w:cs="Arial Unicode MS"/>
          <w:b/>
          <w:sz w:val="24"/>
          <w:szCs w:val="24"/>
        </w:rPr>
        <w:t>Creating a Regulatory Framework for Electric Vehicles (EVs) in Jamaica: What’s needed?</w:t>
      </w:r>
      <w:r w:rsidR="006E6986">
        <w:rPr>
          <w:rFonts w:ascii="Arial Unicode MS" w:eastAsia="Arial Unicode MS" w:hAnsi="Arial Unicode MS" w:cs="Arial Unicode MS"/>
          <w:b/>
          <w:sz w:val="24"/>
          <w:szCs w:val="24"/>
        </w:rPr>
        <w:t xml:space="preserve">’ – on </w:t>
      </w:r>
      <w:r w:rsidR="006E6986" w:rsidRPr="006E6986">
        <w:rPr>
          <w:rFonts w:ascii="Arial Unicode MS" w:eastAsia="Arial Unicode MS" w:hAnsi="Arial Unicode MS" w:cs="Arial Unicode MS"/>
          <w:b/>
          <w:sz w:val="24"/>
          <w:szCs w:val="24"/>
        </w:rPr>
        <w:t>Wed</w:t>
      </w:r>
      <w:r w:rsidR="006E6986">
        <w:rPr>
          <w:rFonts w:ascii="Arial Unicode MS" w:eastAsia="Arial Unicode MS" w:hAnsi="Arial Unicode MS" w:cs="Arial Unicode MS"/>
          <w:b/>
          <w:sz w:val="24"/>
          <w:szCs w:val="24"/>
        </w:rPr>
        <w:t xml:space="preserve">nesday, </w:t>
      </w:r>
      <w:r w:rsidR="006E6986" w:rsidRPr="006E6986">
        <w:rPr>
          <w:rFonts w:ascii="Arial Unicode MS" w:eastAsia="Arial Unicode MS" w:hAnsi="Arial Unicode MS" w:cs="Arial Unicode MS"/>
          <w:b/>
          <w:sz w:val="24"/>
          <w:szCs w:val="24"/>
        </w:rPr>
        <w:t>June 9</w:t>
      </w:r>
      <w:r w:rsidR="006E6986">
        <w:rPr>
          <w:rFonts w:ascii="Arial Unicode MS" w:eastAsia="Arial Unicode MS" w:hAnsi="Arial Unicode MS" w:cs="Arial Unicode MS"/>
          <w:b/>
          <w:sz w:val="24"/>
          <w:szCs w:val="24"/>
        </w:rPr>
        <w:t xml:space="preserve">, </w:t>
      </w:r>
      <w:r w:rsidR="006E6986" w:rsidRPr="006E6986">
        <w:rPr>
          <w:rFonts w:ascii="Arial Unicode MS" w:eastAsia="Arial Unicode MS" w:hAnsi="Arial Unicode MS" w:cs="Arial Unicode MS"/>
          <w:b/>
          <w:sz w:val="24"/>
          <w:szCs w:val="24"/>
        </w:rPr>
        <w:t xml:space="preserve">2021 @ 1 pm </w:t>
      </w:r>
      <w:r w:rsidR="00914A8A">
        <w:rPr>
          <w:rFonts w:ascii="Arial Unicode MS" w:eastAsia="Arial Unicode MS" w:hAnsi="Arial Unicode MS" w:cs="Arial Unicode MS"/>
          <w:b/>
          <w:sz w:val="24"/>
          <w:szCs w:val="24"/>
        </w:rPr>
        <w:t>local time.</w:t>
      </w:r>
      <w:r w:rsidR="006E6986" w:rsidRPr="006E6986">
        <w:rPr>
          <w:rFonts w:ascii="Arial Unicode MS" w:eastAsia="Arial Unicode MS" w:hAnsi="Arial Unicode MS" w:cs="Arial Unicode MS"/>
          <w:b/>
          <w:sz w:val="24"/>
          <w:szCs w:val="24"/>
        </w:rPr>
        <w:t xml:space="preserve"> </w:t>
      </w:r>
      <w:r w:rsidR="00466131">
        <w:rPr>
          <w:rFonts w:ascii="Arial Unicode MS" w:eastAsia="Arial Unicode MS" w:hAnsi="Arial Unicode MS" w:cs="Arial Unicode MS"/>
          <w:b/>
          <w:sz w:val="24"/>
          <w:szCs w:val="24"/>
        </w:rPr>
        <w:t xml:space="preserve">It’s going to be on OUR’s Facebook and YouTube pages. </w:t>
      </w:r>
      <w:r w:rsidR="00887277">
        <w:rPr>
          <w:rFonts w:ascii="Arial Unicode MS" w:eastAsia="Arial Unicode MS" w:hAnsi="Arial Unicode MS" w:cs="Arial Unicode MS"/>
          <w:b/>
          <w:sz w:val="24"/>
          <w:szCs w:val="24"/>
        </w:rPr>
        <w:t>View the video recording on OUR’s YouTube page if you miss the live broadcast.</w:t>
      </w:r>
    </w:p>
    <w:p w14:paraId="73795E61" w14:textId="01783E0C" w:rsidR="00700DF5" w:rsidRDefault="006A5686" w:rsidP="00700DF5">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OUR</w:t>
      </w:r>
      <w:r w:rsidR="00CB33B6">
        <w:rPr>
          <w:rFonts w:ascii="Arial Unicode MS" w:eastAsia="Arial Unicode MS" w:hAnsi="Arial Unicode MS" w:cs="Arial Unicode MS"/>
          <w:b/>
          <w:sz w:val="24"/>
          <w:szCs w:val="24"/>
        </w:rPr>
        <w:t>’s</w:t>
      </w:r>
      <w:r>
        <w:rPr>
          <w:rFonts w:ascii="Arial Unicode MS" w:eastAsia="Arial Unicode MS" w:hAnsi="Arial Unicode MS" w:cs="Arial Unicode MS"/>
          <w:b/>
          <w:sz w:val="24"/>
          <w:szCs w:val="24"/>
        </w:rPr>
        <w:t xml:space="preserve"> </w:t>
      </w:r>
      <w:r w:rsidR="00404B12">
        <w:rPr>
          <w:rFonts w:ascii="Arial Unicode MS" w:eastAsia="Arial Unicode MS" w:hAnsi="Arial Unicode MS" w:cs="Arial Unicode MS"/>
          <w:b/>
          <w:sz w:val="24"/>
          <w:szCs w:val="24"/>
        </w:rPr>
        <w:t>team</w:t>
      </w:r>
      <w:r>
        <w:rPr>
          <w:rFonts w:ascii="Arial Unicode MS" w:eastAsia="Arial Unicode MS" w:hAnsi="Arial Unicode MS" w:cs="Arial Unicode MS"/>
          <w:b/>
          <w:sz w:val="24"/>
          <w:szCs w:val="24"/>
        </w:rPr>
        <w:t xml:space="preserve"> will highlight major </w:t>
      </w:r>
      <w:r w:rsidR="00EF3180">
        <w:rPr>
          <w:rFonts w:ascii="Arial Unicode MS" w:eastAsia="Arial Unicode MS" w:hAnsi="Arial Unicode MS" w:cs="Arial Unicode MS"/>
          <w:b/>
          <w:sz w:val="24"/>
          <w:szCs w:val="24"/>
        </w:rPr>
        <w:t xml:space="preserve">EV </w:t>
      </w:r>
      <w:r>
        <w:rPr>
          <w:rFonts w:ascii="Arial Unicode MS" w:eastAsia="Arial Unicode MS" w:hAnsi="Arial Unicode MS" w:cs="Arial Unicode MS"/>
          <w:b/>
          <w:sz w:val="24"/>
          <w:szCs w:val="24"/>
        </w:rPr>
        <w:t xml:space="preserve">considerations in its just released </w:t>
      </w:r>
      <w:r w:rsidR="001113F6">
        <w:rPr>
          <w:rFonts w:ascii="Arial Unicode MS" w:eastAsia="Arial Unicode MS" w:hAnsi="Arial Unicode MS" w:cs="Arial Unicode MS"/>
          <w:b/>
          <w:sz w:val="24"/>
          <w:szCs w:val="24"/>
        </w:rPr>
        <w:t>Consultation</w:t>
      </w:r>
      <w:r>
        <w:rPr>
          <w:rFonts w:ascii="Arial Unicode MS" w:eastAsia="Arial Unicode MS" w:hAnsi="Arial Unicode MS" w:cs="Arial Unicode MS"/>
          <w:b/>
          <w:sz w:val="24"/>
          <w:szCs w:val="24"/>
        </w:rPr>
        <w:t xml:space="preserve"> </w:t>
      </w:r>
      <w:r w:rsidR="001113F6">
        <w:rPr>
          <w:rFonts w:ascii="Arial Unicode MS" w:eastAsia="Arial Unicode MS" w:hAnsi="Arial Unicode MS" w:cs="Arial Unicode MS"/>
          <w:b/>
          <w:sz w:val="24"/>
          <w:szCs w:val="24"/>
        </w:rPr>
        <w:t>D</w:t>
      </w:r>
      <w:r>
        <w:rPr>
          <w:rFonts w:ascii="Arial Unicode MS" w:eastAsia="Arial Unicode MS" w:hAnsi="Arial Unicode MS" w:cs="Arial Unicode MS"/>
          <w:b/>
          <w:sz w:val="24"/>
          <w:szCs w:val="24"/>
        </w:rPr>
        <w:t>ocument</w:t>
      </w:r>
      <w:r w:rsidR="001D428E">
        <w:rPr>
          <w:rFonts w:ascii="Arial Unicode MS" w:eastAsia="Arial Unicode MS" w:hAnsi="Arial Unicode MS" w:cs="Arial Unicode MS"/>
          <w:b/>
          <w:sz w:val="24"/>
          <w:szCs w:val="24"/>
        </w:rPr>
        <w:t>,</w:t>
      </w:r>
      <w:r>
        <w:rPr>
          <w:rFonts w:ascii="Arial Unicode MS" w:eastAsia="Arial Unicode MS" w:hAnsi="Arial Unicode MS" w:cs="Arial Unicode MS"/>
          <w:b/>
          <w:sz w:val="24"/>
          <w:szCs w:val="24"/>
        </w:rPr>
        <w:t xml:space="preserve"> </w:t>
      </w:r>
      <w:r w:rsidR="00250510">
        <w:rPr>
          <w:rFonts w:ascii="Arial Unicode MS" w:eastAsia="Arial Unicode MS" w:hAnsi="Arial Unicode MS" w:cs="Arial Unicode MS"/>
          <w:b/>
          <w:sz w:val="24"/>
          <w:szCs w:val="24"/>
        </w:rPr>
        <w:t>published</w:t>
      </w:r>
      <w:r>
        <w:rPr>
          <w:rFonts w:ascii="Arial Unicode MS" w:eastAsia="Arial Unicode MS" w:hAnsi="Arial Unicode MS" w:cs="Arial Unicode MS"/>
          <w:b/>
          <w:sz w:val="24"/>
          <w:szCs w:val="24"/>
        </w:rPr>
        <w:t xml:space="preserve"> on our website.</w:t>
      </w:r>
      <w:r w:rsidR="006F7354">
        <w:rPr>
          <w:rFonts w:ascii="Arial Unicode MS" w:eastAsia="Arial Unicode MS" w:hAnsi="Arial Unicode MS" w:cs="Arial Unicode MS"/>
          <w:b/>
          <w:sz w:val="24"/>
          <w:szCs w:val="24"/>
        </w:rPr>
        <w:t xml:space="preserve"> </w:t>
      </w:r>
      <w:r w:rsidR="00700DF5">
        <w:rPr>
          <w:rFonts w:ascii="Arial Unicode MS" w:eastAsia="Arial Unicode MS" w:hAnsi="Arial Unicode MS" w:cs="Arial Unicode MS"/>
          <w:b/>
          <w:sz w:val="24"/>
          <w:szCs w:val="24"/>
        </w:rPr>
        <w:t xml:space="preserve">It is titled: </w:t>
      </w:r>
      <w:r w:rsidR="00700DF5" w:rsidRPr="00274C10">
        <w:rPr>
          <w:rFonts w:ascii="Arial Unicode MS" w:eastAsia="Arial Unicode MS" w:hAnsi="Arial Unicode MS" w:cs="Arial Unicode MS"/>
          <w:b/>
          <w:sz w:val="24"/>
          <w:szCs w:val="24"/>
        </w:rPr>
        <w:t>PROPOSALS FOR A REGULATORY FRAMEWORK TO FACILITATE THE PENETRATION OF ELECTRIC VEHICLES IN JAMAICA</w:t>
      </w:r>
      <w:r w:rsidR="00700DF5">
        <w:rPr>
          <w:rFonts w:ascii="Arial Unicode MS" w:eastAsia="Arial Unicode MS" w:hAnsi="Arial Unicode MS" w:cs="Arial Unicode MS"/>
          <w:b/>
          <w:sz w:val="24"/>
          <w:szCs w:val="24"/>
        </w:rPr>
        <w:t>. The deadline for your r</w:t>
      </w:r>
      <w:r w:rsidR="00700DF5" w:rsidRPr="00274C10">
        <w:rPr>
          <w:rFonts w:ascii="Arial Unicode MS" w:eastAsia="Arial Unicode MS" w:hAnsi="Arial Unicode MS" w:cs="Arial Unicode MS"/>
          <w:b/>
          <w:sz w:val="24"/>
          <w:szCs w:val="24"/>
        </w:rPr>
        <w:t xml:space="preserve">esponses </w:t>
      </w:r>
      <w:r w:rsidR="00700DF5">
        <w:rPr>
          <w:rFonts w:ascii="Arial Unicode MS" w:eastAsia="Arial Unicode MS" w:hAnsi="Arial Unicode MS" w:cs="Arial Unicode MS"/>
          <w:b/>
          <w:sz w:val="24"/>
          <w:szCs w:val="24"/>
        </w:rPr>
        <w:t>is</w:t>
      </w:r>
      <w:r w:rsidR="00700DF5" w:rsidRPr="00274C10">
        <w:rPr>
          <w:rFonts w:ascii="Arial Unicode MS" w:eastAsia="Arial Unicode MS" w:hAnsi="Arial Unicode MS" w:cs="Arial Unicode MS"/>
          <w:b/>
          <w:sz w:val="24"/>
          <w:szCs w:val="24"/>
        </w:rPr>
        <w:t xml:space="preserve"> June 22, 2021</w:t>
      </w:r>
      <w:r w:rsidR="00700DF5">
        <w:rPr>
          <w:rFonts w:ascii="Arial Unicode MS" w:eastAsia="Arial Unicode MS" w:hAnsi="Arial Unicode MS" w:cs="Arial Unicode MS"/>
          <w:b/>
          <w:sz w:val="24"/>
          <w:szCs w:val="24"/>
        </w:rPr>
        <w:t xml:space="preserve">. </w:t>
      </w:r>
    </w:p>
    <w:p w14:paraId="427F5F9D" w14:textId="2B83E00E" w:rsidR="006A5686" w:rsidRDefault="006A5686" w:rsidP="00914A8A">
      <w:pPr>
        <w:spacing w:after="0"/>
        <w:rPr>
          <w:rFonts w:ascii="Arial Unicode MS" w:eastAsia="Arial Unicode MS" w:hAnsi="Arial Unicode MS" w:cs="Arial Unicode MS"/>
          <w:b/>
          <w:sz w:val="24"/>
          <w:szCs w:val="24"/>
        </w:rPr>
      </w:pPr>
    </w:p>
    <w:p w14:paraId="00D4CC78" w14:textId="2BE4EE35" w:rsidR="006A5686" w:rsidRPr="006A5686" w:rsidRDefault="006A5686" w:rsidP="006A5686">
      <w:pPr>
        <w:spacing w:after="0"/>
        <w:rPr>
          <w:rFonts w:ascii="Arial Unicode MS" w:eastAsia="Arial Unicode MS" w:hAnsi="Arial Unicode MS" w:cs="Arial Unicode MS"/>
          <w:b/>
          <w:sz w:val="24"/>
          <w:szCs w:val="24"/>
        </w:rPr>
      </w:pPr>
      <w:r w:rsidRPr="006A5686">
        <w:rPr>
          <w:rFonts w:ascii="Arial Unicode MS" w:eastAsia="Arial Unicode MS" w:hAnsi="Arial Unicode MS" w:cs="Arial Unicode MS"/>
          <w:b/>
          <w:sz w:val="24"/>
          <w:szCs w:val="24"/>
        </w:rPr>
        <w:t xml:space="preserve">The </w:t>
      </w:r>
      <w:r>
        <w:rPr>
          <w:rFonts w:ascii="Arial Unicode MS" w:eastAsia="Arial Unicode MS" w:hAnsi="Arial Unicode MS" w:cs="Arial Unicode MS"/>
          <w:b/>
          <w:sz w:val="24"/>
          <w:szCs w:val="24"/>
        </w:rPr>
        <w:t xml:space="preserve">webinar will discuss aspects of the </w:t>
      </w:r>
      <w:r w:rsidR="005173C9">
        <w:rPr>
          <w:rFonts w:ascii="Arial Unicode MS" w:eastAsia="Arial Unicode MS" w:hAnsi="Arial Unicode MS" w:cs="Arial Unicode MS"/>
          <w:b/>
          <w:sz w:val="24"/>
          <w:szCs w:val="24"/>
        </w:rPr>
        <w:t>proposals</w:t>
      </w:r>
      <w:r w:rsidRPr="006A5686">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 xml:space="preserve">which includes, </w:t>
      </w:r>
      <w:r w:rsidRPr="006A5686">
        <w:rPr>
          <w:rFonts w:ascii="Arial Unicode MS" w:eastAsia="Arial Unicode MS" w:hAnsi="Arial Unicode MS" w:cs="Arial Unicode MS"/>
          <w:b/>
          <w:sz w:val="24"/>
          <w:szCs w:val="24"/>
        </w:rPr>
        <w:t>among other things:</w:t>
      </w:r>
    </w:p>
    <w:p w14:paraId="7EB4BBDB" w14:textId="77777777" w:rsidR="006A5686" w:rsidRPr="006A5686" w:rsidRDefault="006A5686" w:rsidP="006A5686">
      <w:pPr>
        <w:spacing w:after="0"/>
        <w:rPr>
          <w:rFonts w:ascii="Arial Unicode MS" w:eastAsia="Arial Unicode MS" w:hAnsi="Arial Unicode MS" w:cs="Arial Unicode MS"/>
          <w:b/>
          <w:sz w:val="24"/>
          <w:szCs w:val="24"/>
        </w:rPr>
      </w:pPr>
      <w:r w:rsidRPr="006A5686">
        <w:rPr>
          <w:rFonts w:ascii="Arial Unicode MS" w:eastAsia="Arial Unicode MS" w:hAnsi="Arial Unicode MS" w:cs="Arial Unicode MS"/>
          <w:b/>
          <w:sz w:val="24"/>
          <w:szCs w:val="24"/>
        </w:rPr>
        <w:t></w:t>
      </w:r>
      <w:r w:rsidRPr="006A5686">
        <w:rPr>
          <w:rFonts w:ascii="Arial Unicode MS" w:eastAsia="Arial Unicode MS" w:hAnsi="Arial Unicode MS" w:cs="Arial Unicode MS"/>
          <w:b/>
          <w:sz w:val="24"/>
          <w:szCs w:val="24"/>
        </w:rPr>
        <w:tab/>
        <w:t>Some advantages and barriers to EV ownership;</w:t>
      </w:r>
    </w:p>
    <w:p w14:paraId="7697BD76" w14:textId="77777777" w:rsidR="006A5686" w:rsidRPr="006A5686" w:rsidRDefault="006A5686" w:rsidP="006A5686">
      <w:pPr>
        <w:spacing w:after="0"/>
        <w:rPr>
          <w:rFonts w:ascii="Arial Unicode MS" w:eastAsia="Arial Unicode MS" w:hAnsi="Arial Unicode MS" w:cs="Arial Unicode MS"/>
          <w:b/>
          <w:sz w:val="24"/>
          <w:szCs w:val="24"/>
        </w:rPr>
      </w:pPr>
      <w:r w:rsidRPr="006A5686">
        <w:rPr>
          <w:rFonts w:ascii="Arial Unicode MS" w:eastAsia="Arial Unicode MS" w:hAnsi="Arial Unicode MS" w:cs="Arial Unicode MS"/>
          <w:b/>
          <w:sz w:val="24"/>
          <w:szCs w:val="24"/>
        </w:rPr>
        <w:t></w:t>
      </w:r>
      <w:r w:rsidRPr="006A5686">
        <w:rPr>
          <w:rFonts w:ascii="Arial Unicode MS" w:eastAsia="Arial Unicode MS" w:hAnsi="Arial Unicode MS" w:cs="Arial Unicode MS"/>
          <w:b/>
          <w:sz w:val="24"/>
          <w:szCs w:val="24"/>
        </w:rPr>
        <w:tab/>
        <w:t>Considerations for business models for EV charging infrastructure;</w:t>
      </w:r>
    </w:p>
    <w:p w14:paraId="364C5BD1" w14:textId="77777777" w:rsidR="006A5686" w:rsidRPr="006A5686" w:rsidRDefault="006A5686" w:rsidP="006A5686">
      <w:pPr>
        <w:spacing w:after="0"/>
        <w:rPr>
          <w:rFonts w:ascii="Arial Unicode MS" w:eastAsia="Arial Unicode MS" w:hAnsi="Arial Unicode MS" w:cs="Arial Unicode MS"/>
          <w:b/>
          <w:sz w:val="24"/>
          <w:szCs w:val="24"/>
        </w:rPr>
      </w:pPr>
      <w:r w:rsidRPr="006A5686">
        <w:rPr>
          <w:rFonts w:ascii="Arial Unicode MS" w:eastAsia="Arial Unicode MS" w:hAnsi="Arial Unicode MS" w:cs="Arial Unicode MS"/>
          <w:b/>
          <w:sz w:val="24"/>
          <w:szCs w:val="24"/>
        </w:rPr>
        <w:t></w:t>
      </w:r>
      <w:r w:rsidRPr="006A5686">
        <w:rPr>
          <w:rFonts w:ascii="Arial Unicode MS" w:eastAsia="Arial Unicode MS" w:hAnsi="Arial Unicode MS" w:cs="Arial Unicode MS"/>
          <w:b/>
          <w:sz w:val="24"/>
          <w:szCs w:val="24"/>
        </w:rPr>
        <w:tab/>
        <w:t>Considerations for amendments to Electricity sector legislation and policy to accommodate entrepreneurship;</w:t>
      </w:r>
    </w:p>
    <w:p w14:paraId="2A6B35D2" w14:textId="77777777" w:rsidR="006A5686" w:rsidRPr="006A5686" w:rsidRDefault="006A5686" w:rsidP="006A5686">
      <w:pPr>
        <w:spacing w:after="0"/>
        <w:rPr>
          <w:rFonts w:ascii="Arial Unicode MS" w:eastAsia="Arial Unicode MS" w:hAnsi="Arial Unicode MS" w:cs="Arial Unicode MS"/>
          <w:b/>
          <w:sz w:val="24"/>
          <w:szCs w:val="24"/>
        </w:rPr>
      </w:pPr>
      <w:r w:rsidRPr="006A5686">
        <w:rPr>
          <w:rFonts w:ascii="Arial Unicode MS" w:eastAsia="Arial Unicode MS" w:hAnsi="Arial Unicode MS" w:cs="Arial Unicode MS"/>
          <w:b/>
          <w:sz w:val="24"/>
          <w:szCs w:val="24"/>
        </w:rPr>
        <w:t></w:t>
      </w:r>
      <w:r w:rsidRPr="006A5686">
        <w:rPr>
          <w:rFonts w:ascii="Arial Unicode MS" w:eastAsia="Arial Unicode MS" w:hAnsi="Arial Unicode MS" w:cs="Arial Unicode MS"/>
          <w:b/>
          <w:sz w:val="24"/>
          <w:szCs w:val="24"/>
        </w:rPr>
        <w:tab/>
        <w:t>Economic and environmental benefits from large scale EV usage;</w:t>
      </w:r>
    </w:p>
    <w:p w14:paraId="6DFC8B68" w14:textId="590D7E4C" w:rsidR="006A5686" w:rsidRPr="006A5686" w:rsidRDefault="006A5686" w:rsidP="006A5686">
      <w:pPr>
        <w:spacing w:after="0"/>
        <w:rPr>
          <w:rFonts w:ascii="Arial Unicode MS" w:eastAsia="Arial Unicode MS" w:hAnsi="Arial Unicode MS" w:cs="Arial Unicode MS"/>
          <w:b/>
          <w:sz w:val="24"/>
          <w:szCs w:val="24"/>
        </w:rPr>
      </w:pPr>
      <w:r w:rsidRPr="006A5686">
        <w:rPr>
          <w:rFonts w:ascii="Arial Unicode MS" w:eastAsia="Arial Unicode MS" w:hAnsi="Arial Unicode MS" w:cs="Arial Unicode MS"/>
          <w:b/>
          <w:sz w:val="24"/>
          <w:szCs w:val="24"/>
        </w:rPr>
        <w:t></w:t>
      </w:r>
      <w:r w:rsidRPr="006A5686">
        <w:rPr>
          <w:rFonts w:ascii="Arial Unicode MS" w:eastAsia="Arial Unicode MS" w:hAnsi="Arial Unicode MS" w:cs="Arial Unicode MS"/>
          <w:b/>
          <w:sz w:val="24"/>
          <w:szCs w:val="24"/>
        </w:rPr>
        <w:tab/>
        <w:t>Potenti</w:t>
      </w:r>
      <w:r w:rsidR="00BB12C5">
        <w:rPr>
          <w:rFonts w:ascii="Arial Unicode MS" w:eastAsia="Arial Unicode MS" w:hAnsi="Arial Unicode MS" w:cs="Arial Unicode MS"/>
          <w:b/>
          <w:sz w:val="24"/>
          <w:szCs w:val="24"/>
        </w:rPr>
        <w:t>al impact of EV charging on the</w:t>
      </w:r>
      <w:r w:rsidRPr="006A5686">
        <w:rPr>
          <w:rFonts w:ascii="Arial Unicode MS" w:eastAsia="Arial Unicode MS" w:hAnsi="Arial Unicode MS" w:cs="Arial Unicode MS"/>
          <w:b/>
          <w:sz w:val="24"/>
          <w:szCs w:val="24"/>
        </w:rPr>
        <w:t xml:space="preserve"> electricity grid; </w:t>
      </w:r>
    </w:p>
    <w:p w14:paraId="7D3740A4" w14:textId="0C7D17FC" w:rsidR="006A5686" w:rsidRDefault="006A5686" w:rsidP="006A5686">
      <w:pPr>
        <w:spacing w:after="0"/>
        <w:rPr>
          <w:rFonts w:ascii="Arial Unicode MS" w:eastAsia="Arial Unicode MS" w:hAnsi="Arial Unicode MS" w:cs="Arial Unicode MS"/>
          <w:b/>
          <w:sz w:val="24"/>
          <w:szCs w:val="24"/>
        </w:rPr>
      </w:pPr>
      <w:r w:rsidRPr="006A5686">
        <w:rPr>
          <w:rFonts w:ascii="Arial Unicode MS" w:eastAsia="Arial Unicode MS" w:hAnsi="Arial Unicode MS" w:cs="Arial Unicode MS"/>
          <w:b/>
          <w:sz w:val="24"/>
          <w:szCs w:val="24"/>
        </w:rPr>
        <w:t></w:t>
      </w:r>
      <w:r w:rsidRPr="006A5686">
        <w:rPr>
          <w:rFonts w:ascii="Arial Unicode MS" w:eastAsia="Arial Unicode MS" w:hAnsi="Arial Unicode MS" w:cs="Arial Unicode MS"/>
          <w:b/>
          <w:sz w:val="24"/>
          <w:szCs w:val="24"/>
        </w:rPr>
        <w:tab/>
        <w:t>Proposed incentives to increase EV ownership.</w:t>
      </w:r>
    </w:p>
    <w:p w14:paraId="22639AB7" w14:textId="7AFF1192" w:rsidR="00BF629C" w:rsidRDefault="003E7B89" w:rsidP="00BF629C">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Consider this, listeners: </w:t>
      </w:r>
      <w:r w:rsidR="003E1603" w:rsidRPr="003E1603">
        <w:rPr>
          <w:rFonts w:ascii="Arial Unicode MS" w:eastAsia="Arial Unicode MS" w:hAnsi="Arial Unicode MS" w:cs="Arial Unicode MS"/>
          <w:b/>
          <w:sz w:val="24"/>
          <w:szCs w:val="24"/>
        </w:rPr>
        <w:t xml:space="preserve">In 2018, Jamaica had </w:t>
      </w:r>
      <w:r w:rsidR="00602358">
        <w:rPr>
          <w:rFonts w:ascii="Arial Unicode MS" w:eastAsia="Arial Unicode MS" w:hAnsi="Arial Unicode MS" w:cs="Arial Unicode MS"/>
          <w:b/>
          <w:sz w:val="24"/>
          <w:szCs w:val="24"/>
        </w:rPr>
        <w:t>rou</w:t>
      </w:r>
      <w:r w:rsidR="00B46D65">
        <w:rPr>
          <w:rFonts w:ascii="Arial Unicode MS" w:eastAsia="Arial Unicode MS" w:hAnsi="Arial Unicode MS" w:cs="Arial Unicode MS"/>
          <w:b/>
          <w:sz w:val="24"/>
          <w:szCs w:val="24"/>
        </w:rPr>
        <w:t>g</w:t>
      </w:r>
      <w:r w:rsidR="00602358">
        <w:rPr>
          <w:rFonts w:ascii="Arial Unicode MS" w:eastAsia="Arial Unicode MS" w:hAnsi="Arial Unicode MS" w:cs="Arial Unicode MS"/>
          <w:b/>
          <w:sz w:val="24"/>
          <w:szCs w:val="24"/>
        </w:rPr>
        <w:t>hly</w:t>
      </w:r>
      <w:r w:rsidR="003E1603" w:rsidRPr="003E1603">
        <w:rPr>
          <w:rFonts w:ascii="Arial Unicode MS" w:eastAsia="Arial Unicode MS" w:hAnsi="Arial Unicode MS" w:cs="Arial Unicode MS"/>
          <w:b/>
          <w:sz w:val="24"/>
          <w:szCs w:val="24"/>
        </w:rPr>
        <w:t xml:space="preserve"> 537,000 cars registered </w:t>
      </w:r>
      <w:r w:rsidR="003E1603">
        <w:rPr>
          <w:rFonts w:ascii="Arial Unicode MS" w:eastAsia="Arial Unicode MS" w:hAnsi="Arial Unicode MS" w:cs="Arial Unicode MS"/>
          <w:b/>
          <w:sz w:val="24"/>
          <w:szCs w:val="24"/>
        </w:rPr>
        <w:t xml:space="preserve">that </w:t>
      </w:r>
      <w:r w:rsidR="00864EA7">
        <w:rPr>
          <w:rFonts w:ascii="Arial Unicode MS" w:eastAsia="Arial Unicode MS" w:hAnsi="Arial Unicode MS" w:cs="Arial Unicode MS"/>
          <w:b/>
          <w:sz w:val="24"/>
          <w:szCs w:val="24"/>
        </w:rPr>
        <w:t>used</w:t>
      </w:r>
      <w:r w:rsidR="003E1603">
        <w:rPr>
          <w:rFonts w:ascii="Arial Unicode MS" w:eastAsia="Arial Unicode MS" w:hAnsi="Arial Unicode MS" w:cs="Arial Unicode MS"/>
          <w:b/>
          <w:sz w:val="24"/>
          <w:szCs w:val="24"/>
        </w:rPr>
        <w:t xml:space="preserve"> </w:t>
      </w:r>
      <w:r w:rsidR="003E1603" w:rsidRPr="003E1603">
        <w:rPr>
          <w:rFonts w:ascii="Arial Unicode MS" w:eastAsia="Arial Unicode MS" w:hAnsi="Arial Unicode MS" w:cs="Arial Unicode MS"/>
          <w:b/>
          <w:sz w:val="24"/>
          <w:szCs w:val="24"/>
        </w:rPr>
        <w:t xml:space="preserve">gas or diesel, in contrast to only 10 electric vehicles – EVs – registered. </w:t>
      </w:r>
      <w:r>
        <w:rPr>
          <w:rFonts w:ascii="Arial Unicode MS" w:eastAsia="Arial Unicode MS" w:hAnsi="Arial Unicode MS" w:cs="Arial Unicode MS"/>
          <w:b/>
          <w:sz w:val="24"/>
          <w:szCs w:val="24"/>
        </w:rPr>
        <w:t xml:space="preserve">That was 2018 data. </w:t>
      </w:r>
      <w:r w:rsidR="001C672A">
        <w:rPr>
          <w:rFonts w:ascii="Arial Unicode MS" w:eastAsia="Arial Unicode MS" w:hAnsi="Arial Unicode MS" w:cs="Arial Unicode MS"/>
          <w:b/>
          <w:sz w:val="24"/>
          <w:szCs w:val="24"/>
        </w:rPr>
        <w:t>M</w:t>
      </w:r>
      <w:r w:rsidR="004B057B">
        <w:rPr>
          <w:rFonts w:ascii="Arial Unicode MS" w:eastAsia="Arial Unicode MS" w:hAnsi="Arial Unicode MS" w:cs="Arial Unicode MS"/>
          <w:b/>
          <w:sz w:val="24"/>
          <w:szCs w:val="24"/>
        </w:rPr>
        <w:t xml:space="preserve">any </w:t>
      </w:r>
      <w:r w:rsidR="003E1603" w:rsidRPr="003E1603">
        <w:rPr>
          <w:rFonts w:ascii="Arial Unicode MS" w:eastAsia="Arial Unicode MS" w:hAnsi="Arial Unicode MS" w:cs="Arial Unicode MS"/>
          <w:b/>
          <w:sz w:val="24"/>
          <w:szCs w:val="24"/>
        </w:rPr>
        <w:t xml:space="preserve">major motor vehicle manufacturers </w:t>
      </w:r>
      <w:r w:rsidR="004B057B">
        <w:rPr>
          <w:rFonts w:ascii="Arial Unicode MS" w:eastAsia="Arial Unicode MS" w:hAnsi="Arial Unicode MS" w:cs="Arial Unicode MS"/>
          <w:b/>
          <w:sz w:val="24"/>
          <w:szCs w:val="24"/>
        </w:rPr>
        <w:t xml:space="preserve">have </w:t>
      </w:r>
      <w:r w:rsidR="003E1603" w:rsidRPr="003E1603">
        <w:rPr>
          <w:rFonts w:ascii="Arial Unicode MS" w:eastAsia="Arial Unicode MS" w:hAnsi="Arial Unicode MS" w:cs="Arial Unicode MS"/>
          <w:b/>
          <w:sz w:val="24"/>
          <w:szCs w:val="24"/>
        </w:rPr>
        <w:t xml:space="preserve">announced </w:t>
      </w:r>
      <w:r w:rsidR="001B6F72">
        <w:rPr>
          <w:rFonts w:ascii="Arial Unicode MS" w:eastAsia="Arial Unicode MS" w:hAnsi="Arial Unicode MS" w:cs="Arial Unicode MS"/>
          <w:b/>
          <w:sz w:val="24"/>
          <w:szCs w:val="24"/>
          <w:u w:val="single"/>
        </w:rPr>
        <w:t>a shift to</w:t>
      </w:r>
      <w:r w:rsidR="004B057B" w:rsidRPr="004B057B">
        <w:rPr>
          <w:rFonts w:ascii="Arial Unicode MS" w:eastAsia="Arial Unicode MS" w:hAnsi="Arial Unicode MS" w:cs="Arial Unicode MS"/>
          <w:b/>
          <w:sz w:val="24"/>
          <w:szCs w:val="24"/>
          <w:u w:val="single"/>
        </w:rPr>
        <w:t xml:space="preserve"> MANUFACTURING PRIMARILY</w:t>
      </w:r>
      <w:r>
        <w:rPr>
          <w:rFonts w:ascii="Arial Unicode MS" w:eastAsia="Arial Unicode MS" w:hAnsi="Arial Unicode MS" w:cs="Arial Unicode MS"/>
          <w:b/>
          <w:sz w:val="24"/>
          <w:szCs w:val="24"/>
        </w:rPr>
        <w:t xml:space="preserve"> </w:t>
      </w:r>
      <w:r w:rsidRPr="003E1603">
        <w:rPr>
          <w:rFonts w:ascii="Arial Unicode MS" w:eastAsia="Arial Unicode MS" w:hAnsi="Arial Unicode MS" w:cs="Arial Unicode MS"/>
          <w:b/>
          <w:sz w:val="24"/>
          <w:szCs w:val="24"/>
        </w:rPr>
        <w:t>EVs</w:t>
      </w:r>
      <w:r w:rsidR="00CA6E5E">
        <w:rPr>
          <w:rFonts w:ascii="Arial Unicode MS" w:eastAsia="Arial Unicode MS" w:hAnsi="Arial Unicode MS" w:cs="Arial Unicode MS"/>
          <w:b/>
          <w:sz w:val="24"/>
          <w:szCs w:val="24"/>
        </w:rPr>
        <w:t>.</w:t>
      </w:r>
      <w:r w:rsidR="00700DF5">
        <w:rPr>
          <w:rFonts w:ascii="Arial Unicode MS" w:eastAsia="Arial Unicode MS" w:hAnsi="Arial Unicode MS" w:cs="Arial Unicode MS"/>
          <w:b/>
          <w:sz w:val="24"/>
          <w:szCs w:val="24"/>
        </w:rPr>
        <w:t xml:space="preserve"> This could result in an increase in EVs </w:t>
      </w:r>
      <w:r w:rsidR="00060646">
        <w:rPr>
          <w:rFonts w:ascii="Arial Unicode MS" w:eastAsia="Arial Unicode MS" w:hAnsi="Arial Unicode MS" w:cs="Arial Unicode MS"/>
          <w:b/>
          <w:sz w:val="24"/>
          <w:szCs w:val="24"/>
        </w:rPr>
        <w:t>in Jamaica, b</w:t>
      </w:r>
      <w:bookmarkStart w:id="0" w:name="_GoBack"/>
      <w:bookmarkEnd w:id="0"/>
      <w:r w:rsidR="00700DF5">
        <w:rPr>
          <w:rFonts w:ascii="Arial Unicode MS" w:eastAsia="Arial Unicode MS" w:hAnsi="Arial Unicode MS" w:cs="Arial Unicode MS"/>
          <w:b/>
          <w:sz w:val="24"/>
          <w:szCs w:val="24"/>
        </w:rPr>
        <w:t xml:space="preserve">ut for the market to be successful, a proper regulatory and policy framework will need to be in place. So join the conversation and let us have your input. </w:t>
      </w:r>
    </w:p>
    <w:p w14:paraId="3EFAE42C" w14:textId="77777777" w:rsidR="00700DF5" w:rsidRDefault="00700DF5" w:rsidP="00700DF5">
      <w:pPr>
        <w:spacing w:after="0"/>
        <w:rPr>
          <w:rFonts w:ascii="Arial Unicode MS" w:eastAsia="Arial Unicode MS" w:hAnsi="Arial Unicode MS" w:cs="Arial Unicode MS"/>
          <w:b/>
          <w:sz w:val="24"/>
          <w:szCs w:val="24"/>
        </w:rPr>
      </w:pPr>
    </w:p>
    <w:p w14:paraId="3A104154" w14:textId="77777777" w:rsidR="00700DF5" w:rsidRDefault="00700DF5" w:rsidP="00700DF5">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Read the consultation document on our website and send comments to: </w:t>
      </w:r>
      <w:hyperlink r:id="rId7" w:history="1">
        <w:r w:rsidRPr="00C82140">
          <w:rPr>
            <w:rStyle w:val="Hyperlink"/>
            <w:rFonts w:ascii="Arial Unicode MS" w:eastAsia="Arial Unicode MS" w:hAnsi="Arial Unicode MS" w:cs="Arial Unicode MS"/>
            <w:b/>
            <w:sz w:val="24"/>
            <w:szCs w:val="24"/>
          </w:rPr>
          <w:t>EVconsultation@our.org.jm</w:t>
        </w:r>
      </w:hyperlink>
      <w:r>
        <w:rPr>
          <w:rFonts w:ascii="Arial Unicode MS" w:eastAsia="Arial Unicode MS" w:hAnsi="Arial Unicode MS" w:cs="Arial Unicode MS"/>
          <w:b/>
          <w:sz w:val="24"/>
          <w:szCs w:val="24"/>
        </w:rPr>
        <w:t xml:space="preserve"> </w:t>
      </w:r>
    </w:p>
    <w:p w14:paraId="6F4DCBBB" w14:textId="168DBE3F" w:rsidR="00303718" w:rsidRDefault="00303718" w:rsidP="00BF629C">
      <w:pPr>
        <w:spacing w:after="0"/>
        <w:rPr>
          <w:rFonts w:ascii="Arial Unicode MS" w:eastAsia="Arial Unicode MS" w:hAnsi="Arial Unicode MS" w:cs="Arial Unicode MS"/>
          <w:b/>
          <w:sz w:val="24"/>
          <w:szCs w:val="24"/>
        </w:rPr>
      </w:pPr>
    </w:p>
    <w:p w14:paraId="1AF60E01" w14:textId="561FD209" w:rsidR="00EC655E" w:rsidRDefault="00700DF5" w:rsidP="00274C10">
      <w:pPr>
        <w:spacing w:after="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Watch</w:t>
      </w:r>
      <w:r w:rsidR="00EC655E">
        <w:rPr>
          <w:rFonts w:ascii="Arial Unicode MS" w:eastAsia="Arial Unicode MS" w:hAnsi="Arial Unicode MS" w:cs="Arial Unicode MS"/>
          <w:b/>
          <w:sz w:val="24"/>
          <w:szCs w:val="24"/>
        </w:rPr>
        <w:t xml:space="preserve"> OUR’</w:t>
      </w:r>
      <w:r w:rsidR="00413566">
        <w:rPr>
          <w:rFonts w:ascii="Arial Unicode MS" w:eastAsia="Arial Unicode MS" w:hAnsi="Arial Unicode MS" w:cs="Arial Unicode MS"/>
          <w:b/>
          <w:sz w:val="24"/>
          <w:szCs w:val="24"/>
        </w:rPr>
        <w:t>s webinar about Electric Vehicles on OUR’s Facebook and YouTube pages</w:t>
      </w:r>
      <w:r>
        <w:rPr>
          <w:rFonts w:ascii="Arial Unicode MS" w:eastAsia="Arial Unicode MS" w:hAnsi="Arial Unicode MS" w:cs="Arial Unicode MS"/>
          <w:b/>
          <w:sz w:val="24"/>
          <w:szCs w:val="24"/>
        </w:rPr>
        <w:t xml:space="preserve"> to learn more</w:t>
      </w:r>
      <w:r w:rsidR="00413566">
        <w:rPr>
          <w:rFonts w:ascii="Arial Unicode MS" w:eastAsia="Arial Unicode MS" w:hAnsi="Arial Unicode MS" w:cs="Arial Unicode MS"/>
          <w:b/>
          <w:sz w:val="24"/>
          <w:szCs w:val="24"/>
        </w:rPr>
        <w:t xml:space="preserve">. It’s </w:t>
      </w:r>
      <w:r w:rsidR="001C672A">
        <w:rPr>
          <w:rFonts w:ascii="Arial Unicode MS" w:eastAsia="Arial Unicode MS" w:hAnsi="Arial Unicode MS" w:cs="Arial Unicode MS"/>
          <w:b/>
          <w:sz w:val="24"/>
          <w:szCs w:val="24"/>
        </w:rPr>
        <w:t>on</w:t>
      </w:r>
      <w:r w:rsidR="001C672A">
        <w:rPr>
          <w:rFonts w:ascii="Arial Unicode MS" w:eastAsia="Arial Unicode MS" w:hAnsi="Arial Unicode MS" w:cs="Arial Unicode MS"/>
          <w:b/>
          <w:sz w:val="24"/>
          <w:szCs w:val="24"/>
        </w:rPr>
        <w:t xml:space="preserve"> </w:t>
      </w:r>
      <w:r w:rsidR="00413566">
        <w:rPr>
          <w:rFonts w:ascii="Arial Unicode MS" w:eastAsia="Arial Unicode MS" w:hAnsi="Arial Unicode MS" w:cs="Arial Unicode MS"/>
          <w:b/>
          <w:sz w:val="24"/>
          <w:szCs w:val="24"/>
        </w:rPr>
        <w:t>Wednesday, June 9 at 1 pm Jamaica time. View the video recording on YouTube if you miss the live broadcast.</w:t>
      </w:r>
    </w:p>
    <w:p w14:paraId="7CB0D465" w14:textId="77777777" w:rsidR="00914A8A" w:rsidRDefault="00914A8A" w:rsidP="00BF629C">
      <w:pPr>
        <w:spacing w:after="0"/>
        <w:rPr>
          <w:rFonts w:ascii="Arial Unicode MS" w:eastAsia="Arial Unicode MS" w:hAnsi="Arial Unicode MS" w:cs="Arial Unicode MS"/>
          <w:b/>
          <w:sz w:val="24"/>
          <w:szCs w:val="24"/>
        </w:rPr>
      </w:pPr>
    </w:p>
    <w:p w14:paraId="0034AE18" w14:textId="65DF79A4" w:rsidR="00E67920" w:rsidRPr="0014535A" w:rsidRDefault="00E67920" w:rsidP="00E67920">
      <w:pPr>
        <w:rPr>
          <w:rFonts w:ascii="Arial Unicode MS" w:eastAsia="Arial Unicode MS" w:hAnsi="Arial Unicode MS" w:cs="Arial Unicode MS"/>
          <w:b/>
          <w:sz w:val="24"/>
          <w:szCs w:val="24"/>
        </w:rPr>
      </w:pPr>
      <w:r w:rsidRPr="0014535A">
        <w:rPr>
          <w:rFonts w:ascii="Arial Unicode MS" w:eastAsia="Arial Unicode MS" w:hAnsi="Arial Unicode MS" w:cs="Arial Unicode MS"/>
          <w:b/>
          <w:sz w:val="24"/>
          <w:szCs w:val="24"/>
          <w:highlight w:val="yellow"/>
        </w:rPr>
        <w:t>THEME up…… hold under closing remarks…….</w:t>
      </w:r>
      <w:r w:rsidRPr="0014535A">
        <w:rPr>
          <w:rFonts w:ascii="Arial Unicode MS" w:eastAsia="Arial Unicode MS" w:hAnsi="Arial Unicode MS" w:cs="Arial Unicode MS"/>
          <w:b/>
          <w:sz w:val="24"/>
          <w:szCs w:val="24"/>
        </w:rPr>
        <w:t xml:space="preserve">     </w:t>
      </w:r>
    </w:p>
    <w:p w14:paraId="1DE85633" w14:textId="5235FEE3" w:rsidR="00AB332C" w:rsidRPr="0014535A" w:rsidRDefault="00E67920" w:rsidP="00AB332C">
      <w:pPr>
        <w:spacing w:after="0"/>
        <w:rPr>
          <w:rFonts w:ascii="Arial Unicode MS" w:eastAsia="Arial Unicode MS" w:hAnsi="Arial Unicode MS" w:cs="Arial Unicode MS"/>
          <w:b/>
          <w:sz w:val="24"/>
          <w:szCs w:val="24"/>
        </w:rPr>
      </w:pPr>
      <w:r w:rsidRPr="0014535A">
        <w:rPr>
          <w:rFonts w:ascii="Arial Unicode MS" w:eastAsia="Arial Unicode MS" w:hAnsi="Arial Unicode MS" w:cs="Arial Unicode MS"/>
          <w:b/>
          <w:sz w:val="24"/>
          <w:szCs w:val="24"/>
        </w:rPr>
        <w:t xml:space="preserve">….and that brings us to the end of another edition of Inside the OUR, a production of the Office of Utilities Regulation, Regulating Utilities for the benefit of all. Don’t forget to like our Facebook page and follow us on Twitter, LinkedIn and Instagram. </w:t>
      </w:r>
      <w:r w:rsidR="00F2392A" w:rsidRPr="0014535A">
        <w:rPr>
          <w:rFonts w:ascii="Arial Unicode MS" w:eastAsia="Arial Unicode MS" w:hAnsi="Arial Unicode MS" w:cs="Arial Unicode MS"/>
          <w:b/>
          <w:sz w:val="24"/>
          <w:szCs w:val="24"/>
        </w:rPr>
        <w:t xml:space="preserve">Subscribe to </w:t>
      </w:r>
      <w:r w:rsidR="00383DBD" w:rsidRPr="0014535A">
        <w:rPr>
          <w:rFonts w:ascii="Arial Unicode MS" w:eastAsia="Arial Unicode MS" w:hAnsi="Arial Unicode MS" w:cs="Arial Unicode MS"/>
          <w:b/>
          <w:sz w:val="24"/>
          <w:szCs w:val="24"/>
        </w:rPr>
        <w:t>our YouTube page</w:t>
      </w:r>
      <w:r w:rsidR="00DB74A0" w:rsidRPr="0014535A">
        <w:rPr>
          <w:rFonts w:ascii="Arial Unicode MS" w:eastAsia="Arial Unicode MS" w:hAnsi="Arial Unicode MS" w:cs="Arial Unicode MS"/>
          <w:b/>
          <w:sz w:val="24"/>
          <w:szCs w:val="24"/>
        </w:rPr>
        <w:t xml:space="preserve"> and watch our informational videos</w:t>
      </w:r>
      <w:r w:rsidR="00383DBD" w:rsidRPr="0014535A">
        <w:rPr>
          <w:rFonts w:ascii="Arial Unicode MS" w:eastAsia="Arial Unicode MS" w:hAnsi="Arial Unicode MS" w:cs="Arial Unicode MS"/>
          <w:b/>
          <w:sz w:val="24"/>
          <w:szCs w:val="24"/>
        </w:rPr>
        <w:t xml:space="preserve">. </w:t>
      </w:r>
      <w:r w:rsidRPr="0014535A">
        <w:rPr>
          <w:rFonts w:ascii="Arial Unicode MS" w:eastAsia="Arial Unicode MS" w:hAnsi="Arial Unicode MS" w:cs="Arial Unicode MS"/>
          <w:b/>
          <w:sz w:val="24"/>
          <w:szCs w:val="24"/>
        </w:rPr>
        <w:t>I am Gordon Brown. Join us again next week same time same station for another edition.</w:t>
      </w:r>
    </w:p>
    <w:p w14:paraId="0E743D26" w14:textId="222C593B" w:rsidR="00AB332C" w:rsidRPr="0014535A" w:rsidRDefault="006D4A63" w:rsidP="00AB332C">
      <w:pPr>
        <w:spacing w:after="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                 </w:t>
      </w:r>
    </w:p>
    <w:sectPr w:rsidR="00AB332C" w:rsidRPr="0014535A" w:rsidSect="00AF5E03">
      <w:pgSz w:w="12240" w:h="15840"/>
      <w:pgMar w:top="245" w:right="245" w:bottom="245" w:left="245"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ACA"/>
    <w:multiLevelType w:val="hybridMultilevel"/>
    <w:tmpl w:val="620E2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568"/>
    <w:multiLevelType w:val="hybridMultilevel"/>
    <w:tmpl w:val="A0F8B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F6DB4"/>
    <w:multiLevelType w:val="hybridMultilevel"/>
    <w:tmpl w:val="9E885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54482"/>
    <w:multiLevelType w:val="hybridMultilevel"/>
    <w:tmpl w:val="00A04156"/>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71365"/>
    <w:multiLevelType w:val="hybridMultilevel"/>
    <w:tmpl w:val="630AD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37528"/>
    <w:multiLevelType w:val="multilevel"/>
    <w:tmpl w:val="B0484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877A61"/>
    <w:multiLevelType w:val="hybridMultilevel"/>
    <w:tmpl w:val="6F465B7E"/>
    <w:lvl w:ilvl="0" w:tplc="6F12A6CC">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C6B6F"/>
    <w:multiLevelType w:val="hybridMultilevel"/>
    <w:tmpl w:val="7CB47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73C0F"/>
    <w:multiLevelType w:val="hybridMultilevel"/>
    <w:tmpl w:val="BBBCA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F0C2F"/>
    <w:multiLevelType w:val="hybridMultilevel"/>
    <w:tmpl w:val="41641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F39A4"/>
    <w:multiLevelType w:val="hybridMultilevel"/>
    <w:tmpl w:val="1B889A5E"/>
    <w:lvl w:ilvl="0" w:tplc="9EE2EFBC">
      <w:start w:val="5"/>
      <w:numFmt w:val="decimal"/>
      <w:lvlText w:val="%1."/>
      <w:lvlJc w:val="left"/>
      <w:pPr>
        <w:ind w:left="820" w:hanging="360"/>
      </w:pPr>
      <w:rPr>
        <w:rFonts w:hint="default"/>
        <w:b/>
        <w:bCs/>
        <w:w w:val="99"/>
        <w:lang w:val="en-JM" w:eastAsia="en-JM" w:bidi="en-JM"/>
      </w:rPr>
    </w:lvl>
    <w:lvl w:ilvl="1" w:tplc="82B602F2">
      <w:start w:val="1"/>
      <w:numFmt w:val="lowerRoman"/>
      <w:lvlText w:val="(%2)"/>
      <w:lvlJc w:val="left"/>
      <w:pPr>
        <w:ind w:left="1540" w:hanging="720"/>
      </w:pPr>
      <w:rPr>
        <w:rFonts w:hint="default"/>
        <w:spacing w:val="-5"/>
        <w:w w:val="99"/>
        <w:lang w:val="en-JM" w:eastAsia="en-JM" w:bidi="en-JM"/>
      </w:rPr>
    </w:lvl>
    <w:lvl w:ilvl="2" w:tplc="38D4A02E">
      <w:numFmt w:val="bullet"/>
      <w:lvlText w:val="•"/>
      <w:lvlJc w:val="left"/>
      <w:pPr>
        <w:ind w:left="2433" w:hanging="720"/>
      </w:pPr>
      <w:rPr>
        <w:rFonts w:hint="default"/>
        <w:lang w:val="en-JM" w:eastAsia="en-JM" w:bidi="en-JM"/>
      </w:rPr>
    </w:lvl>
    <w:lvl w:ilvl="3" w:tplc="7780053A">
      <w:numFmt w:val="bullet"/>
      <w:lvlText w:val="•"/>
      <w:lvlJc w:val="left"/>
      <w:pPr>
        <w:ind w:left="3326" w:hanging="720"/>
      </w:pPr>
      <w:rPr>
        <w:rFonts w:hint="default"/>
        <w:lang w:val="en-JM" w:eastAsia="en-JM" w:bidi="en-JM"/>
      </w:rPr>
    </w:lvl>
    <w:lvl w:ilvl="4" w:tplc="038A3840">
      <w:numFmt w:val="bullet"/>
      <w:lvlText w:val="•"/>
      <w:lvlJc w:val="left"/>
      <w:pPr>
        <w:ind w:left="4220" w:hanging="720"/>
      </w:pPr>
      <w:rPr>
        <w:rFonts w:hint="default"/>
        <w:lang w:val="en-JM" w:eastAsia="en-JM" w:bidi="en-JM"/>
      </w:rPr>
    </w:lvl>
    <w:lvl w:ilvl="5" w:tplc="3D66CF88">
      <w:numFmt w:val="bullet"/>
      <w:lvlText w:val="•"/>
      <w:lvlJc w:val="left"/>
      <w:pPr>
        <w:ind w:left="5113" w:hanging="720"/>
      </w:pPr>
      <w:rPr>
        <w:rFonts w:hint="default"/>
        <w:lang w:val="en-JM" w:eastAsia="en-JM" w:bidi="en-JM"/>
      </w:rPr>
    </w:lvl>
    <w:lvl w:ilvl="6" w:tplc="1BBA1FB2">
      <w:numFmt w:val="bullet"/>
      <w:lvlText w:val="•"/>
      <w:lvlJc w:val="left"/>
      <w:pPr>
        <w:ind w:left="6006" w:hanging="720"/>
      </w:pPr>
      <w:rPr>
        <w:rFonts w:hint="default"/>
        <w:lang w:val="en-JM" w:eastAsia="en-JM" w:bidi="en-JM"/>
      </w:rPr>
    </w:lvl>
    <w:lvl w:ilvl="7" w:tplc="49441F2C">
      <w:numFmt w:val="bullet"/>
      <w:lvlText w:val="•"/>
      <w:lvlJc w:val="left"/>
      <w:pPr>
        <w:ind w:left="6900" w:hanging="720"/>
      </w:pPr>
      <w:rPr>
        <w:rFonts w:hint="default"/>
        <w:lang w:val="en-JM" w:eastAsia="en-JM" w:bidi="en-JM"/>
      </w:rPr>
    </w:lvl>
    <w:lvl w:ilvl="8" w:tplc="56DCC240">
      <w:numFmt w:val="bullet"/>
      <w:lvlText w:val="•"/>
      <w:lvlJc w:val="left"/>
      <w:pPr>
        <w:ind w:left="7793" w:hanging="720"/>
      </w:pPr>
      <w:rPr>
        <w:rFonts w:hint="default"/>
        <w:lang w:val="en-JM" w:eastAsia="en-JM" w:bidi="en-JM"/>
      </w:rPr>
    </w:lvl>
  </w:abstractNum>
  <w:abstractNum w:abstractNumId="11" w15:restartNumberingAfterBreak="0">
    <w:nsid w:val="557A7381"/>
    <w:multiLevelType w:val="hybridMultilevel"/>
    <w:tmpl w:val="16609E3E"/>
    <w:lvl w:ilvl="0" w:tplc="39F27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53903"/>
    <w:multiLevelType w:val="hybridMultilevel"/>
    <w:tmpl w:val="B4968F62"/>
    <w:lvl w:ilvl="0" w:tplc="EBCEF384">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8463A"/>
    <w:multiLevelType w:val="hybridMultilevel"/>
    <w:tmpl w:val="A2D0B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92E58"/>
    <w:multiLevelType w:val="hybridMultilevel"/>
    <w:tmpl w:val="5FF46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7434E"/>
    <w:multiLevelType w:val="hybridMultilevel"/>
    <w:tmpl w:val="AAAAE672"/>
    <w:lvl w:ilvl="0" w:tplc="0409001B">
      <w:start w:val="1"/>
      <w:numFmt w:val="lowerRoman"/>
      <w:lvlText w:val="%1."/>
      <w:lvlJc w:val="right"/>
      <w:pPr>
        <w:ind w:left="820" w:hanging="360"/>
      </w:pPr>
      <w:rPr>
        <w:rFonts w:hint="default"/>
        <w:w w:val="100"/>
        <w:sz w:val="22"/>
        <w:szCs w:val="22"/>
        <w:lang w:val="en-JM" w:eastAsia="en-JM" w:bidi="en-JM"/>
      </w:rPr>
    </w:lvl>
    <w:lvl w:ilvl="1" w:tplc="A844BF54">
      <w:numFmt w:val="bullet"/>
      <w:lvlText w:val="•"/>
      <w:lvlJc w:val="left"/>
      <w:pPr>
        <w:ind w:left="1696" w:hanging="360"/>
      </w:pPr>
      <w:rPr>
        <w:rFonts w:hint="default"/>
        <w:lang w:val="en-JM" w:eastAsia="en-JM" w:bidi="en-JM"/>
      </w:rPr>
    </w:lvl>
    <w:lvl w:ilvl="2" w:tplc="950C5CCC">
      <w:numFmt w:val="bullet"/>
      <w:lvlText w:val="•"/>
      <w:lvlJc w:val="left"/>
      <w:pPr>
        <w:ind w:left="2572" w:hanging="360"/>
      </w:pPr>
      <w:rPr>
        <w:rFonts w:hint="default"/>
        <w:lang w:val="en-JM" w:eastAsia="en-JM" w:bidi="en-JM"/>
      </w:rPr>
    </w:lvl>
    <w:lvl w:ilvl="3" w:tplc="624EA682">
      <w:numFmt w:val="bullet"/>
      <w:lvlText w:val="•"/>
      <w:lvlJc w:val="left"/>
      <w:pPr>
        <w:ind w:left="3448" w:hanging="360"/>
      </w:pPr>
      <w:rPr>
        <w:rFonts w:hint="default"/>
        <w:lang w:val="en-JM" w:eastAsia="en-JM" w:bidi="en-JM"/>
      </w:rPr>
    </w:lvl>
    <w:lvl w:ilvl="4" w:tplc="4CBC3F54">
      <w:numFmt w:val="bullet"/>
      <w:lvlText w:val="•"/>
      <w:lvlJc w:val="left"/>
      <w:pPr>
        <w:ind w:left="4324" w:hanging="360"/>
      </w:pPr>
      <w:rPr>
        <w:rFonts w:hint="default"/>
        <w:lang w:val="en-JM" w:eastAsia="en-JM" w:bidi="en-JM"/>
      </w:rPr>
    </w:lvl>
    <w:lvl w:ilvl="5" w:tplc="CBA8A73A">
      <w:numFmt w:val="bullet"/>
      <w:lvlText w:val="•"/>
      <w:lvlJc w:val="left"/>
      <w:pPr>
        <w:ind w:left="5200" w:hanging="360"/>
      </w:pPr>
      <w:rPr>
        <w:rFonts w:hint="default"/>
        <w:lang w:val="en-JM" w:eastAsia="en-JM" w:bidi="en-JM"/>
      </w:rPr>
    </w:lvl>
    <w:lvl w:ilvl="6" w:tplc="EA208FF6">
      <w:numFmt w:val="bullet"/>
      <w:lvlText w:val="•"/>
      <w:lvlJc w:val="left"/>
      <w:pPr>
        <w:ind w:left="6076" w:hanging="360"/>
      </w:pPr>
      <w:rPr>
        <w:rFonts w:hint="default"/>
        <w:lang w:val="en-JM" w:eastAsia="en-JM" w:bidi="en-JM"/>
      </w:rPr>
    </w:lvl>
    <w:lvl w:ilvl="7" w:tplc="5928E0DC">
      <w:numFmt w:val="bullet"/>
      <w:lvlText w:val="•"/>
      <w:lvlJc w:val="left"/>
      <w:pPr>
        <w:ind w:left="6952" w:hanging="360"/>
      </w:pPr>
      <w:rPr>
        <w:rFonts w:hint="default"/>
        <w:lang w:val="en-JM" w:eastAsia="en-JM" w:bidi="en-JM"/>
      </w:rPr>
    </w:lvl>
    <w:lvl w:ilvl="8" w:tplc="EB50240A">
      <w:numFmt w:val="bullet"/>
      <w:lvlText w:val="•"/>
      <w:lvlJc w:val="left"/>
      <w:pPr>
        <w:ind w:left="7828" w:hanging="360"/>
      </w:pPr>
      <w:rPr>
        <w:rFonts w:hint="default"/>
        <w:lang w:val="en-JM" w:eastAsia="en-JM" w:bidi="en-JM"/>
      </w:rPr>
    </w:lvl>
  </w:abstractNum>
  <w:abstractNum w:abstractNumId="16" w15:restartNumberingAfterBreak="0">
    <w:nsid w:val="70193D85"/>
    <w:multiLevelType w:val="hybridMultilevel"/>
    <w:tmpl w:val="3CC0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13038"/>
    <w:multiLevelType w:val="hybridMultilevel"/>
    <w:tmpl w:val="0A86F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1CFE"/>
    <w:multiLevelType w:val="hybridMultilevel"/>
    <w:tmpl w:val="B56C6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E00EF"/>
    <w:multiLevelType w:val="hybridMultilevel"/>
    <w:tmpl w:val="073287AE"/>
    <w:lvl w:ilvl="0" w:tplc="03820E7C">
      <w:numFmt w:val="bullet"/>
      <w:lvlText w:val="-"/>
      <w:lvlJc w:val="left"/>
      <w:pPr>
        <w:ind w:left="720" w:hanging="360"/>
      </w:pPr>
      <w:rPr>
        <w:rFonts w:ascii="Calibri" w:eastAsia="Calibri" w:hAnsi="Calibri" w:cs="Calibri"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4"/>
  </w:num>
  <w:num w:numId="6">
    <w:abstractNumId w:val="2"/>
  </w:num>
  <w:num w:numId="7">
    <w:abstractNumId w:val="19"/>
  </w:num>
  <w:num w:numId="8">
    <w:abstractNumId w:val="1"/>
  </w:num>
  <w:num w:numId="9">
    <w:abstractNumId w:val="12"/>
  </w:num>
  <w:num w:numId="10">
    <w:abstractNumId w:val="16"/>
  </w:num>
  <w:num w:numId="11">
    <w:abstractNumId w:val="0"/>
  </w:num>
  <w:num w:numId="12">
    <w:abstractNumId w:val="6"/>
  </w:num>
  <w:num w:numId="13">
    <w:abstractNumId w:val="15"/>
  </w:num>
  <w:num w:numId="14">
    <w:abstractNumId w:val="10"/>
  </w:num>
  <w:num w:numId="15">
    <w:abstractNumId w:val="13"/>
  </w:num>
  <w:num w:numId="16">
    <w:abstractNumId w:val="17"/>
  </w:num>
  <w:num w:numId="17">
    <w:abstractNumId w:val="14"/>
  </w:num>
  <w:num w:numId="18">
    <w:abstractNumId w:val="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8B"/>
    <w:rsid w:val="0000022B"/>
    <w:rsid w:val="00002952"/>
    <w:rsid w:val="0000380D"/>
    <w:rsid w:val="00003815"/>
    <w:rsid w:val="0000382B"/>
    <w:rsid w:val="00004F2C"/>
    <w:rsid w:val="0000533D"/>
    <w:rsid w:val="000101E5"/>
    <w:rsid w:val="000113F0"/>
    <w:rsid w:val="000117E1"/>
    <w:rsid w:val="00011D91"/>
    <w:rsid w:val="000121EA"/>
    <w:rsid w:val="00012264"/>
    <w:rsid w:val="000132A4"/>
    <w:rsid w:val="000149AC"/>
    <w:rsid w:val="00014E80"/>
    <w:rsid w:val="00015167"/>
    <w:rsid w:val="00016A25"/>
    <w:rsid w:val="0001753F"/>
    <w:rsid w:val="000202B3"/>
    <w:rsid w:val="00020CBC"/>
    <w:rsid w:val="00021521"/>
    <w:rsid w:val="00023DF9"/>
    <w:rsid w:val="00023F97"/>
    <w:rsid w:val="00024563"/>
    <w:rsid w:val="0002666B"/>
    <w:rsid w:val="00026846"/>
    <w:rsid w:val="00027A17"/>
    <w:rsid w:val="000300D9"/>
    <w:rsid w:val="000306B8"/>
    <w:rsid w:val="000308F2"/>
    <w:rsid w:val="00030EB8"/>
    <w:rsid w:val="000315A1"/>
    <w:rsid w:val="00032684"/>
    <w:rsid w:val="00032EFF"/>
    <w:rsid w:val="00034D70"/>
    <w:rsid w:val="00035DBC"/>
    <w:rsid w:val="0003678E"/>
    <w:rsid w:val="000373CB"/>
    <w:rsid w:val="0003788D"/>
    <w:rsid w:val="00043366"/>
    <w:rsid w:val="00043F3A"/>
    <w:rsid w:val="00044261"/>
    <w:rsid w:val="0004462E"/>
    <w:rsid w:val="0004465E"/>
    <w:rsid w:val="00044FDD"/>
    <w:rsid w:val="00051608"/>
    <w:rsid w:val="00053C26"/>
    <w:rsid w:val="000559EA"/>
    <w:rsid w:val="00060646"/>
    <w:rsid w:val="000616B4"/>
    <w:rsid w:val="000621B3"/>
    <w:rsid w:val="000635F0"/>
    <w:rsid w:val="00063CB6"/>
    <w:rsid w:val="00065A8F"/>
    <w:rsid w:val="00066691"/>
    <w:rsid w:val="00070F26"/>
    <w:rsid w:val="000729E7"/>
    <w:rsid w:val="00073068"/>
    <w:rsid w:val="000740E8"/>
    <w:rsid w:val="00075125"/>
    <w:rsid w:val="0007555D"/>
    <w:rsid w:val="00077861"/>
    <w:rsid w:val="00077D9B"/>
    <w:rsid w:val="000812C9"/>
    <w:rsid w:val="00083546"/>
    <w:rsid w:val="000835C0"/>
    <w:rsid w:val="00087109"/>
    <w:rsid w:val="00091A44"/>
    <w:rsid w:val="00091B04"/>
    <w:rsid w:val="000927FA"/>
    <w:rsid w:val="00094255"/>
    <w:rsid w:val="00094684"/>
    <w:rsid w:val="00097F3D"/>
    <w:rsid w:val="000A0149"/>
    <w:rsid w:val="000A1CD7"/>
    <w:rsid w:val="000A3ED6"/>
    <w:rsid w:val="000A6D16"/>
    <w:rsid w:val="000A77DA"/>
    <w:rsid w:val="000B1D87"/>
    <w:rsid w:val="000B4B6E"/>
    <w:rsid w:val="000B5336"/>
    <w:rsid w:val="000B7137"/>
    <w:rsid w:val="000B7237"/>
    <w:rsid w:val="000C02AA"/>
    <w:rsid w:val="000C2D82"/>
    <w:rsid w:val="000C3761"/>
    <w:rsid w:val="000C4D75"/>
    <w:rsid w:val="000C543A"/>
    <w:rsid w:val="000C5AE7"/>
    <w:rsid w:val="000C6AFF"/>
    <w:rsid w:val="000D1064"/>
    <w:rsid w:val="000D59EE"/>
    <w:rsid w:val="000D64D3"/>
    <w:rsid w:val="000D684D"/>
    <w:rsid w:val="000D76A9"/>
    <w:rsid w:val="000E0969"/>
    <w:rsid w:val="000E0A4C"/>
    <w:rsid w:val="000E2F2D"/>
    <w:rsid w:val="000E3AAB"/>
    <w:rsid w:val="000E4EDE"/>
    <w:rsid w:val="000E568E"/>
    <w:rsid w:val="000E64F4"/>
    <w:rsid w:val="000F1B2C"/>
    <w:rsid w:val="000F2975"/>
    <w:rsid w:val="000F3878"/>
    <w:rsid w:val="000F39FC"/>
    <w:rsid w:val="000F42D2"/>
    <w:rsid w:val="000F53C0"/>
    <w:rsid w:val="000F5634"/>
    <w:rsid w:val="000F585E"/>
    <w:rsid w:val="000F6C1C"/>
    <w:rsid w:val="000F7A23"/>
    <w:rsid w:val="0010026C"/>
    <w:rsid w:val="001030E6"/>
    <w:rsid w:val="00104198"/>
    <w:rsid w:val="001041AB"/>
    <w:rsid w:val="0010567C"/>
    <w:rsid w:val="001072C4"/>
    <w:rsid w:val="001113F6"/>
    <w:rsid w:val="001128C0"/>
    <w:rsid w:val="00115ADC"/>
    <w:rsid w:val="00117530"/>
    <w:rsid w:val="001209BF"/>
    <w:rsid w:val="00120ECC"/>
    <w:rsid w:val="00124C0F"/>
    <w:rsid w:val="001258C5"/>
    <w:rsid w:val="00127751"/>
    <w:rsid w:val="001278AA"/>
    <w:rsid w:val="001302D0"/>
    <w:rsid w:val="00132331"/>
    <w:rsid w:val="001345AB"/>
    <w:rsid w:val="00140E3B"/>
    <w:rsid w:val="001433A2"/>
    <w:rsid w:val="00144100"/>
    <w:rsid w:val="0014535A"/>
    <w:rsid w:val="001534FD"/>
    <w:rsid w:val="001622EC"/>
    <w:rsid w:val="00162A8A"/>
    <w:rsid w:val="001630B0"/>
    <w:rsid w:val="0016391E"/>
    <w:rsid w:val="00164380"/>
    <w:rsid w:val="00166123"/>
    <w:rsid w:val="00166C0C"/>
    <w:rsid w:val="00170700"/>
    <w:rsid w:val="00172AAA"/>
    <w:rsid w:val="001761F6"/>
    <w:rsid w:val="00176899"/>
    <w:rsid w:val="00176E7A"/>
    <w:rsid w:val="0017786C"/>
    <w:rsid w:val="0018170D"/>
    <w:rsid w:val="00182186"/>
    <w:rsid w:val="00185888"/>
    <w:rsid w:val="00190229"/>
    <w:rsid w:val="0019106E"/>
    <w:rsid w:val="001913E3"/>
    <w:rsid w:val="00194CBA"/>
    <w:rsid w:val="0019566E"/>
    <w:rsid w:val="00197A6F"/>
    <w:rsid w:val="001A146C"/>
    <w:rsid w:val="001A1D6F"/>
    <w:rsid w:val="001A65E3"/>
    <w:rsid w:val="001A6B93"/>
    <w:rsid w:val="001A7250"/>
    <w:rsid w:val="001B157B"/>
    <w:rsid w:val="001B1F30"/>
    <w:rsid w:val="001B2027"/>
    <w:rsid w:val="001B6F72"/>
    <w:rsid w:val="001C084A"/>
    <w:rsid w:val="001C1A0F"/>
    <w:rsid w:val="001C3B18"/>
    <w:rsid w:val="001C481C"/>
    <w:rsid w:val="001C4B2F"/>
    <w:rsid w:val="001C5864"/>
    <w:rsid w:val="001C672A"/>
    <w:rsid w:val="001C6D78"/>
    <w:rsid w:val="001D00D1"/>
    <w:rsid w:val="001D28D6"/>
    <w:rsid w:val="001D2D52"/>
    <w:rsid w:val="001D2E42"/>
    <w:rsid w:val="001D3CE4"/>
    <w:rsid w:val="001D3ED0"/>
    <w:rsid w:val="001D428E"/>
    <w:rsid w:val="001D5A89"/>
    <w:rsid w:val="001D62D7"/>
    <w:rsid w:val="001D67EA"/>
    <w:rsid w:val="001D6AC0"/>
    <w:rsid w:val="001E0540"/>
    <w:rsid w:val="001E12FF"/>
    <w:rsid w:val="001E1358"/>
    <w:rsid w:val="001E14B2"/>
    <w:rsid w:val="001E229C"/>
    <w:rsid w:val="001E2B0D"/>
    <w:rsid w:val="001E336E"/>
    <w:rsid w:val="001E4646"/>
    <w:rsid w:val="001E4E5B"/>
    <w:rsid w:val="001E54F7"/>
    <w:rsid w:val="001E632D"/>
    <w:rsid w:val="001E6564"/>
    <w:rsid w:val="001E7C6A"/>
    <w:rsid w:val="001E7EE3"/>
    <w:rsid w:val="001F072D"/>
    <w:rsid w:val="001F2525"/>
    <w:rsid w:val="001F6CEF"/>
    <w:rsid w:val="0020003A"/>
    <w:rsid w:val="00202772"/>
    <w:rsid w:val="00203A20"/>
    <w:rsid w:val="00203A6D"/>
    <w:rsid w:val="0020404B"/>
    <w:rsid w:val="00206F25"/>
    <w:rsid w:val="00207733"/>
    <w:rsid w:val="002115A1"/>
    <w:rsid w:val="00213ED4"/>
    <w:rsid w:val="00214615"/>
    <w:rsid w:val="00215738"/>
    <w:rsid w:val="0021615B"/>
    <w:rsid w:val="00220EAD"/>
    <w:rsid w:val="00223BEA"/>
    <w:rsid w:val="00223C56"/>
    <w:rsid w:val="00224858"/>
    <w:rsid w:val="0023050E"/>
    <w:rsid w:val="00231CE5"/>
    <w:rsid w:val="00233317"/>
    <w:rsid w:val="00233E9E"/>
    <w:rsid w:val="0023470F"/>
    <w:rsid w:val="00235CDE"/>
    <w:rsid w:val="002360A7"/>
    <w:rsid w:val="002365AA"/>
    <w:rsid w:val="00236789"/>
    <w:rsid w:val="002373AC"/>
    <w:rsid w:val="002376C5"/>
    <w:rsid w:val="00237BEC"/>
    <w:rsid w:val="0024003D"/>
    <w:rsid w:val="00241335"/>
    <w:rsid w:val="00241406"/>
    <w:rsid w:val="00242126"/>
    <w:rsid w:val="0024319B"/>
    <w:rsid w:val="002438EA"/>
    <w:rsid w:val="002446AF"/>
    <w:rsid w:val="002452EC"/>
    <w:rsid w:val="0024547B"/>
    <w:rsid w:val="002457F2"/>
    <w:rsid w:val="00245C88"/>
    <w:rsid w:val="002463ED"/>
    <w:rsid w:val="00247940"/>
    <w:rsid w:val="00250510"/>
    <w:rsid w:val="00251049"/>
    <w:rsid w:val="0025149A"/>
    <w:rsid w:val="0025194A"/>
    <w:rsid w:val="002520EC"/>
    <w:rsid w:val="002534DF"/>
    <w:rsid w:val="00253806"/>
    <w:rsid w:val="002620EC"/>
    <w:rsid w:val="002626D2"/>
    <w:rsid w:val="00262F84"/>
    <w:rsid w:val="00263DD2"/>
    <w:rsid w:val="00265524"/>
    <w:rsid w:val="002675F4"/>
    <w:rsid w:val="002702F4"/>
    <w:rsid w:val="002705F4"/>
    <w:rsid w:val="00272858"/>
    <w:rsid w:val="002729EC"/>
    <w:rsid w:val="00273803"/>
    <w:rsid w:val="00273C67"/>
    <w:rsid w:val="00274C10"/>
    <w:rsid w:val="00275DD5"/>
    <w:rsid w:val="002764DB"/>
    <w:rsid w:val="0028085B"/>
    <w:rsid w:val="00280A4D"/>
    <w:rsid w:val="00281DCE"/>
    <w:rsid w:val="00281F12"/>
    <w:rsid w:val="00282FC2"/>
    <w:rsid w:val="00284510"/>
    <w:rsid w:val="002845AF"/>
    <w:rsid w:val="00285C59"/>
    <w:rsid w:val="00285E34"/>
    <w:rsid w:val="00290186"/>
    <w:rsid w:val="0029138B"/>
    <w:rsid w:val="00292D2D"/>
    <w:rsid w:val="00293FBD"/>
    <w:rsid w:val="00294307"/>
    <w:rsid w:val="0029684D"/>
    <w:rsid w:val="002975F7"/>
    <w:rsid w:val="002A05E8"/>
    <w:rsid w:val="002A0633"/>
    <w:rsid w:val="002A1BF4"/>
    <w:rsid w:val="002A24FD"/>
    <w:rsid w:val="002A2AF9"/>
    <w:rsid w:val="002A3C06"/>
    <w:rsid w:val="002A65F9"/>
    <w:rsid w:val="002A732B"/>
    <w:rsid w:val="002B13F5"/>
    <w:rsid w:val="002B28C9"/>
    <w:rsid w:val="002B4BB5"/>
    <w:rsid w:val="002B5CE7"/>
    <w:rsid w:val="002C4ABD"/>
    <w:rsid w:val="002C52BB"/>
    <w:rsid w:val="002C76B4"/>
    <w:rsid w:val="002D09AB"/>
    <w:rsid w:val="002D1117"/>
    <w:rsid w:val="002D11D8"/>
    <w:rsid w:val="002D20E0"/>
    <w:rsid w:val="002D27EF"/>
    <w:rsid w:val="002D3BE0"/>
    <w:rsid w:val="002D5B3A"/>
    <w:rsid w:val="002D5B53"/>
    <w:rsid w:val="002D7191"/>
    <w:rsid w:val="002E1661"/>
    <w:rsid w:val="002E3662"/>
    <w:rsid w:val="002E3E08"/>
    <w:rsid w:val="002E5E87"/>
    <w:rsid w:val="002E604E"/>
    <w:rsid w:val="002E7804"/>
    <w:rsid w:val="002F489A"/>
    <w:rsid w:val="002F63EA"/>
    <w:rsid w:val="002F6CBE"/>
    <w:rsid w:val="0030087F"/>
    <w:rsid w:val="00300A83"/>
    <w:rsid w:val="003017AD"/>
    <w:rsid w:val="00302E97"/>
    <w:rsid w:val="003035CC"/>
    <w:rsid w:val="00303718"/>
    <w:rsid w:val="00305EBD"/>
    <w:rsid w:val="00306540"/>
    <w:rsid w:val="0030680A"/>
    <w:rsid w:val="0030792E"/>
    <w:rsid w:val="00310AD6"/>
    <w:rsid w:val="00312714"/>
    <w:rsid w:val="00313442"/>
    <w:rsid w:val="00315C3D"/>
    <w:rsid w:val="00316B7C"/>
    <w:rsid w:val="003170CF"/>
    <w:rsid w:val="00323ABC"/>
    <w:rsid w:val="00324539"/>
    <w:rsid w:val="00324976"/>
    <w:rsid w:val="00324E87"/>
    <w:rsid w:val="00327E80"/>
    <w:rsid w:val="0033320D"/>
    <w:rsid w:val="00334F19"/>
    <w:rsid w:val="00344E2B"/>
    <w:rsid w:val="0034510B"/>
    <w:rsid w:val="003452EE"/>
    <w:rsid w:val="00345BA8"/>
    <w:rsid w:val="0034693D"/>
    <w:rsid w:val="00347A6A"/>
    <w:rsid w:val="00347CA8"/>
    <w:rsid w:val="00347DB7"/>
    <w:rsid w:val="00350520"/>
    <w:rsid w:val="0035188D"/>
    <w:rsid w:val="0035734D"/>
    <w:rsid w:val="003576CC"/>
    <w:rsid w:val="00360CB2"/>
    <w:rsid w:val="00361743"/>
    <w:rsid w:val="00363CDE"/>
    <w:rsid w:val="003702F4"/>
    <w:rsid w:val="003742AE"/>
    <w:rsid w:val="00375537"/>
    <w:rsid w:val="0037565E"/>
    <w:rsid w:val="00375A65"/>
    <w:rsid w:val="003769E4"/>
    <w:rsid w:val="00380CF3"/>
    <w:rsid w:val="00381B53"/>
    <w:rsid w:val="00383DBD"/>
    <w:rsid w:val="0038482C"/>
    <w:rsid w:val="0038620C"/>
    <w:rsid w:val="00386F84"/>
    <w:rsid w:val="0039007D"/>
    <w:rsid w:val="0039046F"/>
    <w:rsid w:val="00390DB5"/>
    <w:rsid w:val="00391C02"/>
    <w:rsid w:val="00392C8E"/>
    <w:rsid w:val="00393726"/>
    <w:rsid w:val="00393A49"/>
    <w:rsid w:val="0039747B"/>
    <w:rsid w:val="003979B0"/>
    <w:rsid w:val="00397C55"/>
    <w:rsid w:val="003A219A"/>
    <w:rsid w:val="003A23F1"/>
    <w:rsid w:val="003A5B33"/>
    <w:rsid w:val="003A671E"/>
    <w:rsid w:val="003A6744"/>
    <w:rsid w:val="003B0239"/>
    <w:rsid w:val="003B05D6"/>
    <w:rsid w:val="003B1264"/>
    <w:rsid w:val="003B1413"/>
    <w:rsid w:val="003B1A0E"/>
    <w:rsid w:val="003B1C36"/>
    <w:rsid w:val="003B230B"/>
    <w:rsid w:val="003B3178"/>
    <w:rsid w:val="003B4168"/>
    <w:rsid w:val="003B4C8F"/>
    <w:rsid w:val="003B5721"/>
    <w:rsid w:val="003B58B1"/>
    <w:rsid w:val="003B6104"/>
    <w:rsid w:val="003B7CFA"/>
    <w:rsid w:val="003C06E2"/>
    <w:rsid w:val="003C0ADA"/>
    <w:rsid w:val="003C1690"/>
    <w:rsid w:val="003C481F"/>
    <w:rsid w:val="003C4CE2"/>
    <w:rsid w:val="003C6DA5"/>
    <w:rsid w:val="003C6E94"/>
    <w:rsid w:val="003C7040"/>
    <w:rsid w:val="003D00B9"/>
    <w:rsid w:val="003D1279"/>
    <w:rsid w:val="003D1341"/>
    <w:rsid w:val="003D1B93"/>
    <w:rsid w:val="003D2D1E"/>
    <w:rsid w:val="003D301A"/>
    <w:rsid w:val="003D62E1"/>
    <w:rsid w:val="003D6AE4"/>
    <w:rsid w:val="003D6B94"/>
    <w:rsid w:val="003D77DF"/>
    <w:rsid w:val="003E10E1"/>
    <w:rsid w:val="003E1603"/>
    <w:rsid w:val="003E346B"/>
    <w:rsid w:val="003E3B40"/>
    <w:rsid w:val="003E4750"/>
    <w:rsid w:val="003E5610"/>
    <w:rsid w:val="003E65A4"/>
    <w:rsid w:val="003E6981"/>
    <w:rsid w:val="003E73C6"/>
    <w:rsid w:val="003E7B35"/>
    <w:rsid w:val="003E7B89"/>
    <w:rsid w:val="003F06CB"/>
    <w:rsid w:val="003F4D66"/>
    <w:rsid w:val="00404B12"/>
    <w:rsid w:val="00405E38"/>
    <w:rsid w:val="004101F5"/>
    <w:rsid w:val="00412B0A"/>
    <w:rsid w:val="00413566"/>
    <w:rsid w:val="0041395C"/>
    <w:rsid w:val="00413EAE"/>
    <w:rsid w:val="00413EF5"/>
    <w:rsid w:val="00413F10"/>
    <w:rsid w:val="00415C9E"/>
    <w:rsid w:val="00416AD4"/>
    <w:rsid w:val="00417640"/>
    <w:rsid w:val="00423E79"/>
    <w:rsid w:val="0042535C"/>
    <w:rsid w:val="00427887"/>
    <w:rsid w:val="004314D7"/>
    <w:rsid w:val="00431965"/>
    <w:rsid w:val="00432221"/>
    <w:rsid w:val="00437C53"/>
    <w:rsid w:val="00442A59"/>
    <w:rsid w:val="004430D8"/>
    <w:rsid w:val="004445D6"/>
    <w:rsid w:val="00444A37"/>
    <w:rsid w:val="00445150"/>
    <w:rsid w:val="00446055"/>
    <w:rsid w:val="004509CF"/>
    <w:rsid w:val="0045176A"/>
    <w:rsid w:val="00451B44"/>
    <w:rsid w:val="00455094"/>
    <w:rsid w:val="00455FA6"/>
    <w:rsid w:val="00456947"/>
    <w:rsid w:val="00457814"/>
    <w:rsid w:val="00457F98"/>
    <w:rsid w:val="00460324"/>
    <w:rsid w:val="00461205"/>
    <w:rsid w:val="00462E18"/>
    <w:rsid w:val="00463D24"/>
    <w:rsid w:val="00464A77"/>
    <w:rsid w:val="00465237"/>
    <w:rsid w:val="00466131"/>
    <w:rsid w:val="00470010"/>
    <w:rsid w:val="00472723"/>
    <w:rsid w:val="00474BD7"/>
    <w:rsid w:val="00480FAC"/>
    <w:rsid w:val="00482657"/>
    <w:rsid w:val="00483403"/>
    <w:rsid w:val="0048482C"/>
    <w:rsid w:val="004855FB"/>
    <w:rsid w:val="00485F37"/>
    <w:rsid w:val="00487BB1"/>
    <w:rsid w:val="00487EBE"/>
    <w:rsid w:val="004910DE"/>
    <w:rsid w:val="0049456D"/>
    <w:rsid w:val="00496074"/>
    <w:rsid w:val="004979CD"/>
    <w:rsid w:val="00497D7C"/>
    <w:rsid w:val="004A1D88"/>
    <w:rsid w:val="004A5817"/>
    <w:rsid w:val="004A6262"/>
    <w:rsid w:val="004A7EAD"/>
    <w:rsid w:val="004B057B"/>
    <w:rsid w:val="004B123C"/>
    <w:rsid w:val="004B38E1"/>
    <w:rsid w:val="004B38F8"/>
    <w:rsid w:val="004B55C5"/>
    <w:rsid w:val="004B61ED"/>
    <w:rsid w:val="004B767F"/>
    <w:rsid w:val="004C150E"/>
    <w:rsid w:val="004C36CE"/>
    <w:rsid w:val="004C3F88"/>
    <w:rsid w:val="004C55BE"/>
    <w:rsid w:val="004C5942"/>
    <w:rsid w:val="004C6811"/>
    <w:rsid w:val="004C799E"/>
    <w:rsid w:val="004D17FD"/>
    <w:rsid w:val="004D3AB3"/>
    <w:rsid w:val="004D4D29"/>
    <w:rsid w:val="004D5B72"/>
    <w:rsid w:val="004D7A73"/>
    <w:rsid w:val="004E01A6"/>
    <w:rsid w:val="004E37BA"/>
    <w:rsid w:val="004E3844"/>
    <w:rsid w:val="004E42AF"/>
    <w:rsid w:val="004E6165"/>
    <w:rsid w:val="004E6C86"/>
    <w:rsid w:val="004E7FB7"/>
    <w:rsid w:val="004F000B"/>
    <w:rsid w:val="004F023A"/>
    <w:rsid w:val="004F0A95"/>
    <w:rsid w:val="004F7890"/>
    <w:rsid w:val="0050142E"/>
    <w:rsid w:val="00502AD6"/>
    <w:rsid w:val="005038EA"/>
    <w:rsid w:val="00505385"/>
    <w:rsid w:val="00507B16"/>
    <w:rsid w:val="005100C5"/>
    <w:rsid w:val="0051097F"/>
    <w:rsid w:val="0051123C"/>
    <w:rsid w:val="00511E0C"/>
    <w:rsid w:val="00512FCB"/>
    <w:rsid w:val="0051352B"/>
    <w:rsid w:val="00513A26"/>
    <w:rsid w:val="00514185"/>
    <w:rsid w:val="00515663"/>
    <w:rsid w:val="00515A23"/>
    <w:rsid w:val="00515BF9"/>
    <w:rsid w:val="005164BB"/>
    <w:rsid w:val="005173C9"/>
    <w:rsid w:val="00517E94"/>
    <w:rsid w:val="00520C9E"/>
    <w:rsid w:val="00521604"/>
    <w:rsid w:val="00522018"/>
    <w:rsid w:val="00523195"/>
    <w:rsid w:val="00523FE1"/>
    <w:rsid w:val="00525BB7"/>
    <w:rsid w:val="0052677D"/>
    <w:rsid w:val="00527972"/>
    <w:rsid w:val="00530145"/>
    <w:rsid w:val="0053066E"/>
    <w:rsid w:val="00531F32"/>
    <w:rsid w:val="00532C12"/>
    <w:rsid w:val="00533E54"/>
    <w:rsid w:val="005343AA"/>
    <w:rsid w:val="00534DA1"/>
    <w:rsid w:val="00536204"/>
    <w:rsid w:val="005375A5"/>
    <w:rsid w:val="005418E9"/>
    <w:rsid w:val="005425B1"/>
    <w:rsid w:val="00543748"/>
    <w:rsid w:val="005438BB"/>
    <w:rsid w:val="005443AF"/>
    <w:rsid w:val="00545174"/>
    <w:rsid w:val="00547699"/>
    <w:rsid w:val="005503F9"/>
    <w:rsid w:val="0055098D"/>
    <w:rsid w:val="005510F8"/>
    <w:rsid w:val="0055256A"/>
    <w:rsid w:val="005533AF"/>
    <w:rsid w:val="00553606"/>
    <w:rsid w:val="00555B1A"/>
    <w:rsid w:val="00557B2C"/>
    <w:rsid w:val="0056171F"/>
    <w:rsid w:val="005617C1"/>
    <w:rsid w:val="00561DA8"/>
    <w:rsid w:val="0056449A"/>
    <w:rsid w:val="00565890"/>
    <w:rsid w:val="0057223C"/>
    <w:rsid w:val="0057583C"/>
    <w:rsid w:val="00576BD9"/>
    <w:rsid w:val="005802DE"/>
    <w:rsid w:val="005815E2"/>
    <w:rsid w:val="0058223F"/>
    <w:rsid w:val="00582372"/>
    <w:rsid w:val="00582C9B"/>
    <w:rsid w:val="00583DDE"/>
    <w:rsid w:val="00584DF8"/>
    <w:rsid w:val="0058797B"/>
    <w:rsid w:val="005902A8"/>
    <w:rsid w:val="00591FFE"/>
    <w:rsid w:val="00593B1C"/>
    <w:rsid w:val="00595D17"/>
    <w:rsid w:val="00595EA1"/>
    <w:rsid w:val="005969BF"/>
    <w:rsid w:val="005A1296"/>
    <w:rsid w:val="005A1569"/>
    <w:rsid w:val="005A15D1"/>
    <w:rsid w:val="005A1D9D"/>
    <w:rsid w:val="005A62D4"/>
    <w:rsid w:val="005B0B3E"/>
    <w:rsid w:val="005B188D"/>
    <w:rsid w:val="005B2BA5"/>
    <w:rsid w:val="005B3D99"/>
    <w:rsid w:val="005B5126"/>
    <w:rsid w:val="005C086B"/>
    <w:rsid w:val="005C1DAE"/>
    <w:rsid w:val="005C226B"/>
    <w:rsid w:val="005C2DA4"/>
    <w:rsid w:val="005C2E96"/>
    <w:rsid w:val="005C36A0"/>
    <w:rsid w:val="005C3B9B"/>
    <w:rsid w:val="005C3D97"/>
    <w:rsid w:val="005C44B4"/>
    <w:rsid w:val="005C5525"/>
    <w:rsid w:val="005C55F5"/>
    <w:rsid w:val="005C56FB"/>
    <w:rsid w:val="005C6C60"/>
    <w:rsid w:val="005C7AF3"/>
    <w:rsid w:val="005C7EB3"/>
    <w:rsid w:val="005D050B"/>
    <w:rsid w:val="005D0EB2"/>
    <w:rsid w:val="005D1D47"/>
    <w:rsid w:val="005D35D6"/>
    <w:rsid w:val="005D436D"/>
    <w:rsid w:val="005D5EFA"/>
    <w:rsid w:val="005D6B43"/>
    <w:rsid w:val="005D6EFC"/>
    <w:rsid w:val="005E0787"/>
    <w:rsid w:val="005E17E5"/>
    <w:rsid w:val="005E1A85"/>
    <w:rsid w:val="005E2411"/>
    <w:rsid w:val="005E4404"/>
    <w:rsid w:val="005E5293"/>
    <w:rsid w:val="005E6609"/>
    <w:rsid w:val="005E769E"/>
    <w:rsid w:val="005F0169"/>
    <w:rsid w:val="005F2DC3"/>
    <w:rsid w:val="005F6774"/>
    <w:rsid w:val="00602358"/>
    <w:rsid w:val="006023EE"/>
    <w:rsid w:val="00603C8D"/>
    <w:rsid w:val="006041E9"/>
    <w:rsid w:val="00605BA0"/>
    <w:rsid w:val="00606403"/>
    <w:rsid w:val="00606ED3"/>
    <w:rsid w:val="00606F7E"/>
    <w:rsid w:val="006107C6"/>
    <w:rsid w:val="006116B7"/>
    <w:rsid w:val="006132F3"/>
    <w:rsid w:val="00613F30"/>
    <w:rsid w:val="00614C64"/>
    <w:rsid w:val="0061501D"/>
    <w:rsid w:val="00615145"/>
    <w:rsid w:val="00615624"/>
    <w:rsid w:val="00616A1C"/>
    <w:rsid w:val="00616AD9"/>
    <w:rsid w:val="006178B1"/>
    <w:rsid w:val="00620E83"/>
    <w:rsid w:val="00621C63"/>
    <w:rsid w:val="0062262B"/>
    <w:rsid w:val="00624375"/>
    <w:rsid w:val="00624FCD"/>
    <w:rsid w:val="00631215"/>
    <w:rsid w:val="0063200F"/>
    <w:rsid w:val="00632756"/>
    <w:rsid w:val="00634379"/>
    <w:rsid w:val="00634C80"/>
    <w:rsid w:val="0063539B"/>
    <w:rsid w:val="0063563D"/>
    <w:rsid w:val="0063775E"/>
    <w:rsid w:val="00640E4B"/>
    <w:rsid w:val="00641ABB"/>
    <w:rsid w:val="006459BF"/>
    <w:rsid w:val="0064673F"/>
    <w:rsid w:val="006469A7"/>
    <w:rsid w:val="00650C14"/>
    <w:rsid w:val="00651430"/>
    <w:rsid w:val="006525C4"/>
    <w:rsid w:val="0065327C"/>
    <w:rsid w:val="00653AC7"/>
    <w:rsid w:val="006565FD"/>
    <w:rsid w:val="00656C3A"/>
    <w:rsid w:val="00656FFF"/>
    <w:rsid w:val="00660F91"/>
    <w:rsid w:val="00662D75"/>
    <w:rsid w:val="00662F66"/>
    <w:rsid w:val="00665A00"/>
    <w:rsid w:val="00667110"/>
    <w:rsid w:val="00667918"/>
    <w:rsid w:val="00672454"/>
    <w:rsid w:val="00672DE0"/>
    <w:rsid w:val="00674988"/>
    <w:rsid w:val="00675161"/>
    <w:rsid w:val="00675253"/>
    <w:rsid w:val="006755A0"/>
    <w:rsid w:val="006758DF"/>
    <w:rsid w:val="00680FE5"/>
    <w:rsid w:val="00682812"/>
    <w:rsid w:val="00682E52"/>
    <w:rsid w:val="0068337D"/>
    <w:rsid w:val="00683560"/>
    <w:rsid w:val="0068469A"/>
    <w:rsid w:val="006856CF"/>
    <w:rsid w:val="00685B7A"/>
    <w:rsid w:val="0068609D"/>
    <w:rsid w:val="006900A3"/>
    <w:rsid w:val="0069013C"/>
    <w:rsid w:val="006906F9"/>
    <w:rsid w:val="006909AB"/>
    <w:rsid w:val="00690ECB"/>
    <w:rsid w:val="00691A8D"/>
    <w:rsid w:val="00691ACF"/>
    <w:rsid w:val="00692F6A"/>
    <w:rsid w:val="00693095"/>
    <w:rsid w:val="00694BA6"/>
    <w:rsid w:val="00696B6E"/>
    <w:rsid w:val="0069758C"/>
    <w:rsid w:val="00697978"/>
    <w:rsid w:val="00697AF9"/>
    <w:rsid w:val="006A073D"/>
    <w:rsid w:val="006A0C0A"/>
    <w:rsid w:val="006A1585"/>
    <w:rsid w:val="006A16A1"/>
    <w:rsid w:val="006A19E9"/>
    <w:rsid w:val="006A308E"/>
    <w:rsid w:val="006A5686"/>
    <w:rsid w:val="006A5CDA"/>
    <w:rsid w:val="006A5E3F"/>
    <w:rsid w:val="006A63AF"/>
    <w:rsid w:val="006B01C7"/>
    <w:rsid w:val="006B145B"/>
    <w:rsid w:val="006B151A"/>
    <w:rsid w:val="006B1663"/>
    <w:rsid w:val="006B1ABA"/>
    <w:rsid w:val="006B1AC0"/>
    <w:rsid w:val="006B2844"/>
    <w:rsid w:val="006B2CBF"/>
    <w:rsid w:val="006B6246"/>
    <w:rsid w:val="006B6EBE"/>
    <w:rsid w:val="006C0C90"/>
    <w:rsid w:val="006C1037"/>
    <w:rsid w:val="006C2568"/>
    <w:rsid w:val="006C363B"/>
    <w:rsid w:val="006C3F83"/>
    <w:rsid w:val="006C435A"/>
    <w:rsid w:val="006C4745"/>
    <w:rsid w:val="006C48C8"/>
    <w:rsid w:val="006C5218"/>
    <w:rsid w:val="006C5AD3"/>
    <w:rsid w:val="006C633C"/>
    <w:rsid w:val="006C7144"/>
    <w:rsid w:val="006D2BC2"/>
    <w:rsid w:val="006D34E1"/>
    <w:rsid w:val="006D4A63"/>
    <w:rsid w:val="006D56CE"/>
    <w:rsid w:val="006D640A"/>
    <w:rsid w:val="006E06D8"/>
    <w:rsid w:val="006E299E"/>
    <w:rsid w:val="006E334A"/>
    <w:rsid w:val="006E3583"/>
    <w:rsid w:val="006E48FC"/>
    <w:rsid w:val="006E509F"/>
    <w:rsid w:val="006E528F"/>
    <w:rsid w:val="006E604C"/>
    <w:rsid w:val="006E658C"/>
    <w:rsid w:val="006E6986"/>
    <w:rsid w:val="006F2A8B"/>
    <w:rsid w:val="006F389E"/>
    <w:rsid w:val="006F44EB"/>
    <w:rsid w:val="006F6DBF"/>
    <w:rsid w:val="006F7354"/>
    <w:rsid w:val="006F7395"/>
    <w:rsid w:val="006F7F57"/>
    <w:rsid w:val="007009BC"/>
    <w:rsid w:val="00700CEE"/>
    <w:rsid w:val="00700DF5"/>
    <w:rsid w:val="00700F18"/>
    <w:rsid w:val="0070185A"/>
    <w:rsid w:val="00701A4B"/>
    <w:rsid w:val="00702983"/>
    <w:rsid w:val="00703D12"/>
    <w:rsid w:val="0070639E"/>
    <w:rsid w:val="00707AB1"/>
    <w:rsid w:val="007139C8"/>
    <w:rsid w:val="00715A2A"/>
    <w:rsid w:val="007201BA"/>
    <w:rsid w:val="007218DD"/>
    <w:rsid w:val="0072345B"/>
    <w:rsid w:val="0072437F"/>
    <w:rsid w:val="0072539B"/>
    <w:rsid w:val="007278E9"/>
    <w:rsid w:val="00727FC6"/>
    <w:rsid w:val="0073002D"/>
    <w:rsid w:val="0073195C"/>
    <w:rsid w:val="00731D78"/>
    <w:rsid w:val="00732556"/>
    <w:rsid w:val="00733318"/>
    <w:rsid w:val="00733CC8"/>
    <w:rsid w:val="007341E0"/>
    <w:rsid w:val="00735F98"/>
    <w:rsid w:val="00736BDA"/>
    <w:rsid w:val="00740682"/>
    <w:rsid w:val="007411A2"/>
    <w:rsid w:val="00741417"/>
    <w:rsid w:val="0074333A"/>
    <w:rsid w:val="007434B0"/>
    <w:rsid w:val="00744EA9"/>
    <w:rsid w:val="0074521A"/>
    <w:rsid w:val="00745B3B"/>
    <w:rsid w:val="00745DD5"/>
    <w:rsid w:val="0074647C"/>
    <w:rsid w:val="00746712"/>
    <w:rsid w:val="0075091B"/>
    <w:rsid w:val="00750FF0"/>
    <w:rsid w:val="00752F8D"/>
    <w:rsid w:val="00754E4D"/>
    <w:rsid w:val="00755F35"/>
    <w:rsid w:val="00755F7C"/>
    <w:rsid w:val="0076291E"/>
    <w:rsid w:val="00763541"/>
    <w:rsid w:val="0076459F"/>
    <w:rsid w:val="007653E2"/>
    <w:rsid w:val="00765A73"/>
    <w:rsid w:val="00766C22"/>
    <w:rsid w:val="0076741F"/>
    <w:rsid w:val="00770FFC"/>
    <w:rsid w:val="00772C31"/>
    <w:rsid w:val="00773366"/>
    <w:rsid w:val="0077598C"/>
    <w:rsid w:val="00775A90"/>
    <w:rsid w:val="007774E3"/>
    <w:rsid w:val="00777D6A"/>
    <w:rsid w:val="00780245"/>
    <w:rsid w:val="007808D5"/>
    <w:rsid w:val="00780995"/>
    <w:rsid w:val="007811AC"/>
    <w:rsid w:val="00781A9A"/>
    <w:rsid w:val="00782398"/>
    <w:rsid w:val="00782437"/>
    <w:rsid w:val="00782656"/>
    <w:rsid w:val="00783A29"/>
    <w:rsid w:val="00783CB3"/>
    <w:rsid w:val="00785B55"/>
    <w:rsid w:val="007903D1"/>
    <w:rsid w:val="00790D7B"/>
    <w:rsid w:val="0079174F"/>
    <w:rsid w:val="00792A3B"/>
    <w:rsid w:val="00792E9D"/>
    <w:rsid w:val="007942FF"/>
    <w:rsid w:val="007958E9"/>
    <w:rsid w:val="00795942"/>
    <w:rsid w:val="00795B23"/>
    <w:rsid w:val="007962EE"/>
    <w:rsid w:val="00796456"/>
    <w:rsid w:val="00797907"/>
    <w:rsid w:val="00797A85"/>
    <w:rsid w:val="007A0C1F"/>
    <w:rsid w:val="007A140D"/>
    <w:rsid w:val="007A1E5B"/>
    <w:rsid w:val="007A2BFD"/>
    <w:rsid w:val="007A3107"/>
    <w:rsid w:val="007A3CD5"/>
    <w:rsid w:val="007A470B"/>
    <w:rsid w:val="007A6A1E"/>
    <w:rsid w:val="007A6A3E"/>
    <w:rsid w:val="007B001E"/>
    <w:rsid w:val="007B007F"/>
    <w:rsid w:val="007B2001"/>
    <w:rsid w:val="007B31BD"/>
    <w:rsid w:val="007B341A"/>
    <w:rsid w:val="007B632D"/>
    <w:rsid w:val="007B641A"/>
    <w:rsid w:val="007B6B82"/>
    <w:rsid w:val="007C4226"/>
    <w:rsid w:val="007C4C82"/>
    <w:rsid w:val="007C62D7"/>
    <w:rsid w:val="007C72BB"/>
    <w:rsid w:val="007C7ECE"/>
    <w:rsid w:val="007D03D3"/>
    <w:rsid w:val="007D0D98"/>
    <w:rsid w:val="007D13E5"/>
    <w:rsid w:val="007D3FA0"/>
    <w:rsid w:val="007D51FB"/>
    <w:rsid w:val="007D53EF"/>
    <w:rsid w:val="007D643C"/>
    <w:rsid w:val="007E2C9D"/>
    <w:rsid w:val="007F0533"/>
    <w:rsid w:val="007F2B91"/>
    <w:rsid w:val="007F3647"/>
    <w:rsid w:val="007F37D3"/>
    <w:rsid w:val="007F4634"/>
    <w:rsid w:val="007F48D0"/>
    <w:rsid w:val="007F5AA1"/>
    <w:rsid w:val="007F7EC4"/>
    <w:rsid w:val="00800503"/>
    <w:rsid w:val="0080191C"/>
    <w:rsid w:val="00802B0B"/>
    <w:rsid w:val="00802C69"/>
    <w:rsid w:val="00803313"/>
    <w:rsid w:val="00804038"/>
    <w:rsid w:val="00804424"/>
    <w:rsid w:val="00806F8A"/>
    <w:rsid w:val="00807BBF"/>
    <w:rsid w:val="00811F56"/>
    <w:rsid w:val="00812D77"/>
    <w:rsid w:val="00812E3D"/>
    <w:rsid w:val="0081303C"/>
    <w:rsid w:val="008151E7"/>
    <w:rsid w:val="00815AB1"/>
    <w:rsid w:val="00815B20"/>
    <w:rsid w:val="00816198"/>
    <w:rsid w:val="008168FE"/>
    <w:rsid w:val="008178EE"/>
    <w:rsid w:val="008220DF"/>
    <w:rsid w:val="0082222F"/>
    <w:rsid w:val="0082290D"/>
    <w:rsid w:val="00825D44"/>
    <w:rsid w:val="00831BB2"/>
    <w:rsid w:val="00833FE0"/>
    <w:rsid w:val="00834462"/>
    <w:rsid w:val="008346EE"/>
    <w:rsid w:val="00837069"/>
    <w:rsid w:val="008407D4"/>
    <w:rsid w:val="0084139B"/>
    <w:rsid w:val="00841AF2"/>
    <w:rsid w:val="00842116"/>
    <w:rsid w:val="008427F4"/>
    <w:rsid w:val="0084410B"/>
    <w:rsid w:val="008450B9"/>
    <w:rsid w:val="0084561E"/>
    <w:rsid w:val="00846317"/>
    <w:rsid w:val="00846D69"/>
    <w:rsid w:val="00847BAA"/>
    <w:rsid w:val="008507FC"/>
    <w:rsid w:val="00851981"/>
    <w:rsid w:val="0085316F"/>
    <w:rsid w:val="00856402"/>
    <w:rsid w:val="00856D41"/>
    <w:rsid w:val="00863244"/>
    <w:rsid w:val="008635B1"/>
    <w:rsid w:val="00864066"/>
    <w:rsid w:val="00864E8B"/>
    <w:rsid w:val="00864EA7"/>
    <w:rsid w:val="00865330"/>
    <w:rsid w:val="00865354"/>
    <w:rsid w:val="00865C27"/>
    <w:rsid w:val="00865E31"/>
    <w:rsid w:val="00865E7B"/>
    <w:rsid w:val="00865F96"/>
    <w:rsid w:val="00871297"/>
    <w:rsid w:val="00871D56"/>
    <w:rsid w:val="00871DBA"/>
    <w:rsid w:val="00872B36"/>
    <w:rsid w:val="00873692"/>
    <w:rsid w:val="008737F4"/>
    <w:rsid w:val="00873E27"/>
    <w:rsid w:val="00874644"/>
    <w:rsid w:val="00874C45"/>
    <w:rsid w:val="008806F3"/>
    <w:rsid w:val="0088225D"/>
    <w:rsid w:val="008833EE"/>
    <w:rsid w:val="00884234"/>
    <w:rsid w:val="00887277"/>
    <w:rsid w:val="00887ED0"/>
    <w:rsid w:val="0089007F"/>
    <w:rsid w:val="00891178"/>
    <w:rsid w:val="00893436"/>
    <w:rsid w:val="00894BA7"/>
    <w:rsid w:val="008962F8"/>
    <w:rsid w:val="00897490"/>
    <w:rsid w:val="008A0468"/>
    <w:rsid w:val="008A0BE0"/>
    <w:rsid w:val="008A0DC8"/>
    <w:rsid w:val="008A494E"/>
    <w:rsid w:val="008A5790"/>
    <w:rsid w:val="008A58B4"/>
    <w:rsid w:val="008A5BE1"/>
    <w:rsid w:val="008A7E53"/>
    <w:rsid w:val="008B0393"/>
    <w:rsid w:val="008B03DA"/>
    <w:rsid w:val="008B48D5"/>
    <w:rsid w:val="008B6CA0"/>
    <w:rsid w:val="008C00BB"/>
    <w:rsid w:val="008C2714"/>
    <w:rsid w:val="008C2748"/>
    <w:rsid w:val="008C2DF7"/>
    <w:rsid w:val="008C3989"/>
    <w:rsid w:val="008C39D4"/>
    <w:rsid w:val="008C5575"/>
    <w:rsid w:val="008C6E30"/>
    <w:rsid w:val="008C6EDC"/>
    <w:rsid w:val="008D0CEC"/>
    <w:rsid w:val="008D0D8A"/>
    <w:rsid w:val="008D2951"/>
    <w:rsid w:val="008D2F24"/>
    <w:rsid w:val="008D338F"/>
    <w:rsid w:val="008D41A5"/>
    <w:rsid w:val="008D6C44"/>
    <w:rsid w:val="008D791C"/>
    <w:rsid w:val="008E02E0"/>
    <w:rsid w:val="008E1E7D"/>
    <w:rsid w:val="008E2E26"/>
    <w:rsid w:val="008E377B"/>
    <w:rsid w:val="008E4B97"/>
    <w:rsid w:val="008E52C8"/>
    <w:rsid w:val="008E648C"/>
    <w:rsid w:val="008E70BC"/>
    <w:rsid w:val="008E7899"/>
    <w:rsid w:val="008F1201"/>
    <w:rsid w:val="008F12C9"/>
    <w:rsid w:val="008F23E5"/>
    <w:rsid w:val="008F2551"/>
    <w:rsid w:val="008F25DA"/>
    <w:rsid w:val="008F35AA"/>
    <w:rsid w:val="008F4B50"/>
    <w:rsid w:val="008F4EF1"/>
    <w:rsid w:val="008F65D7"/>
    <w:rsid w:val="00900C4C"/>
    <w:rsid w:val="00900FA3"/>
    <w:rsid w:val="00902310"/>
    <w:rsid w:val="0090270A"/>
    <w:rsid w:val="00905825"/>
    <w:rsid w:val="00906183"/>
    <w:rsid w:val="00906337"/>
    <w:rsid w:val="00906F26"/>
    <w:rsid w:val="0090781E"/>
    <w:rsid w:val="009100DF"/>
    <w:rsid w:val="009119D1"/>
    <w:rsid w:val="0091257D"/>
    <w:rsid w:val="0091498E"/>
    <w:rsid w:val="00914A8A"/>
    <w:rsid w:val="00915B07"/>
    <w:rsid w:val="00916593"/>
    <w:rsid w:val="00917EEF"/>
    <w:rsid w:val="0092157E"/>
    <w:rsid w:val="0092230B"/>
    <w:rsid w:val="00923D9C"/>
    <w:rsid w:val="00924D60"/>
    <w:rsid w:val="00925355"/>
    <w:rsid w:val="00925604"/>
    <w:rsid w:val="009260B7"/>
    <w:rsid w:val="00926F69"/>
    <w:rsid w:val="00931819"/>
    <w:rsid w:val="00931831"/>
    <w:rsid w:val="00932695"/>
    <w:rsid w:val="00933162"/>
    <w:rsid w:val="0093436B"/>
    <w:rsid w:val="0093505A"/>
    <w:rsid w:val="00940626"/>
    <w:rsid w:val="00941317"/>
    <w:rsid w:val="00941DE1"/>
    <w:rsid w:val="00943939"/>
    <w:rsid w:val="00943EA4"/>
    <w:rsid w:val="0094417F"/>
    <w:rsid w:val="0094423D"/>
    <w:rsid w:val="009446AD"/>
    <w:rsid w:val="00944C8E"/>
    <w:rsid w:val="0094554A"/>
    <w:rsid w:val="009456CA"/>
    <w:rsid w:val="009457CB"/>
    <w:rsid w:val="00946441"/>
    <w:rsid w:val="009464EC"/>
    <w:rsid w:val="00947E1D"/>
    <w:rsid w:val="00951420"/>
    <w:rsid w:val="00952E43"/>
    <w:rsid w:val="009543FB"/>
    <w:rsid w:val="009545F3"/>
    <w:rsid w:val="00954B4A"/>
    <w:rsid w:val="0095570D"/>
    <w:rsid w:val="009579BC"/>
    <w:rsid w:val="0096001C"/>
    <w:rsid w:val="00960554"/>
    <w:rsid w:val="0096115E"/>
    <w:rsid w:val="009614F1"/>
    <w:rsid w:val="0096198D"/>
    <w:rsid w:val="00961A26"/>
    <w:rsid w:val="009646F7"/>
    <w:rsid w:val="0096718E"/>
    <w:rsid w:val="0097044D"/>
    <w:rsid w:val="00972172"/>
    <w:rsid w:val="009721B9"/>
    <w:rsid w:val="00974A8D"/>
    <w:rsid w:val="009756FB"/>
    <w:rsid w:val="00980954"/>
    <w:rsid w:val="00981603"/>
    <w:rsid w:val="00982D63"/>
    <w:rsid w:val="009848EE"/>
    <w:rsid w:val="009853C4"/>
    <w:rsid w:val="00985E28"/>
    <w:rsid w:val="009913E4"/>
    <w:rsid w:val="009918DC"/>
    <w:rsid w:val="009935F5"/>
    <w:rsid w:val="00993811"/>
    <w:rsid w:val="009950B0"/>
    <w:rsid w:val="009953DF"/>
    <w:rsid w:val="00997BCB"/>
    <w:rsid w:val="009A5476"/>
    <w:rsid w:val="009A5B72"/>
    <w:rsid w:val="009B003E"/>
    <w:rsid w:val="009B3B11"/>
    <w:rsid w:val="009B3C98"/>
    <w:rsid w:val="009B3D93"/>
    <w:rsid w:val="009B40FD"/>
    <w:rsid w:val="009B439A"/>
    <w:rsid w:val="009B75F6"/>
    <w:rsid w:val="009C05E1"/>
    <w:rsid w:val="009C42D2"/>
    <w:rsid w:val="009C7568"/>
    <w:rsid w:val="009C75FF"/>
    <w:rsid w:val="009D0D1E"/>
    <w:rsid w:val="009D6897"/>
    <w:rsid w:val="009D7535"/>
    <w:rsid w:val="009E07BF"/>
    <w:rsid w:val="009E1006"/>
    <w:rsid w:val="009E17F9"/>
    <w:rsid w:val="009E2F5D"/>
    <w:rsid w:val="009E3545"/>
    <w:rsid w:val="009E3581"/>
    <w:rsid w:val="009E3A9D"/>
    <w:rsid w:val="009E436A"/>
    <w:rsid w:val="009E44F5"/>
    <w:rsid w:val="009E47F2"/>
    <w:rsid w:val="009E4899"/>
    <w:rsid w:val="009E676A"/>
    <w:rsid w:val="009E74A1"/>
    <w:rsid w:val="009E7700"/>
    <w:rsid w:val="009F03BC"/>
    <w:rsid w:val="009F0BBD"/>
    <w:rsid w:val="009F1A96"/>
    <w:rsid w:val="009F2F7F"/>
    <w:rsid w:val="009F5800"/>
    <w:rsid w:val="009F7961"/>
    <w:rsid w:val="00A00D51"/>
    <w:rsid w:val="00A010A0"/>
    <w:rsid w:val="00A01210"/>
    <w:rsid w:val="00A01A80"/>
    <w:rsid w:val="00A02266"/>
    <w:rsid w:val="00A02BB9"/>
    <w:rsid w:val="00A03976"/>
    <w:rsid w:val="00A04230"/>
    <w:rsid w:val="00A04578"/>
    <w:rsid w:val="00A0586F"/>
    <w:rsid w:val="00A06329"/>
    <w:rsid w:val="00A121B6"/>
    <w:rsid w:val="00A128C0"/>
    <w:rsid w:val="00A1408B"/>
    <w:rsid w:val="00A15250"/>
    <w:rsid w:val="00A152F3"/>
    <w:rsid w:val="00A16B4A"/>
    <w:rsid w:val="00A16D78"/>
    <w:rsid w:val="00A172C7"/>
    <w:rsid w:val="00A2044A"/>
    <w:rsid w:val="00A21E67"/>
    <w:rsid w:val="00A22ADC"/>
    <w:rsid w:val="00A23182"/>
    <w:rsid w:val="00A25BD1"/>
    <w:rsid w:val="00A265D0"/>
    <w:rsid w:val="00A277E6"/>
    <w:rsid w:val="00A278FE"/>
    <w:rsid w:val="00A3149D"/>
    <w:rsid w:val="00A3157B"/>
    <w:rsid w:val="00A3252A"/>
    <w:rsid w:val="00A33946"/>
    <w:rsid w:val="00A339A4"/>
    <w:rsid w:val="00A371F6"/>
    <w:rsid w:val="00A40AEF"/>
    <w:rsid w:val="00A41F4A"/>
    <w:rsid w:val="00A42352"/>
    <w:rsid w:val="00A43F25"/>
    <w:rsid w:val="00A462EB"/>
    <w:rsid w:val="00A47DEE"/>
    <w:rsid w:val="00A51FFB"/>
    <w:rsid w:val="00A527C7"/>
    <w:rsid w:val="00A53F92"/>
    <w:rsid w:val="00A56AE0"/>
    <w:rsid w:val="00A60519"/>
    <w:rsid w:val="00A6112A"/>
    <w:rsid w:val="00A620AB"/>
    <w:rsid w:val="00A62B79"/>
    <w:rsid w:val="00A633BD"/>
    <w:rsid w:val="00A63C5B"/>
    <w:rsid w:val="00A63CC8"/>
    <w:rsid w:val="00A656CB"/>
    <w:rsid w:val="00A66669"/>
    <w:rsid w:val="00A678AF"/>
    <w:rsid w:val="00A70717"/>
    <w:rsid w:val="00A731E2"/>
    <w:rsid w:val="00A7333A"/>
    <w:rsid w:val="00A7419B"/>
    <w:rsid w:val="00A74905"/>
    <w:rsid w:val="00A76DA2"/>
    <w:rsid w:val="00A775A6"/>
    <w:rsid w:val="00A8011E"/>
    <w:rsid w:val="00A80C65"/>
    <w:rsid w:val="00A81250"/>
    <w:rsid w:val="00A81F60"/>
    <w:rsid w:val="00A826ED"/>
    <w:rsid w:val="00A82848"/>
    <w:rsid w:val="00A8342E"/>
    <w:rsid w:val="00A83521"/>
    <w:rsid w:val="00A8423E"/>
    <w:rsid w:val="00A85134"/>
    <w:rsid w:val="00A852F1"/>
    <w:rsid w:val="00A85F71"/>
    <w:rsid w:val="00A8690F"/>
    <w:rsid w:val="00A9086F"/>
    <w:rsid w:val="00A910AB"/>
    <w:rsid w:val="00A91983"/>
    <w:rsid w:val="00A92019"/>
    <w:rsid w:val="00A9281E"/>
    <w:rsid w:val="00A9365B"/>
    <w:rsid w:val="00A9421D"/>
    <w:rsid w:val="00A94F82"/>
    <w:rsid w:val="00A95DDB"/>
    <w:rsid w:val="00A97590"/>
    <w:rsid w:val="00AA079B"/>
    <w:rsid w:val="00AA2379"/>
    <w:rsid w:val="00AA26E5"/>
    <w:rsid w:val="00AA29DF"/>
    <w:rsid w:val="00AA2B27"/>
    <w:rsid w:val="00AA2B4F"/>
    <w:rsid w:val="00AA36C2"/>
    <w:rsid w:val="00AA376D"/>
    <w:rsid w:val="00AA4748"/>
    <w:rsid w:val="00AA517F"/>
    <w:rsid w:val="00AA52F9"/>
    <w:rsid w:val="00AA6A3A"/>
    <w:rsid w:val="00AB0C79"/>
    <w:rsid w:val="00AB2737"/>
    <w:rsid w:val="00AB294F"/>
    <w:rsid w:val="00AB332C"/>
    <w:rsid w:val="00AB3A2B"/>
    <w:rsid w:val="00AB42F3"/>
    <w:rsid w:val="00AC0A80"/>
    <w:rsid w:val="00AC1178"/>
    <w:rsid w:val="00AC2683"/>
    <w:rsid w:val="00AC2F09"/>
    <w:rsid w:val="00AC3133"/>
    <w:rsid w:val="00AC37FA"/>
    <w:rsid w:val="00AC3A6F"/>
    <w:rsid w:val="00AC3E79"/>
    <w:rsid w:val="00AC4499"/>
    <w:rsid w:val="00AC78E1"/>
    <w:rsid w:val="00AD09C5"/>
    <w:rsid w:val="00AD0B87"/>
    <w:rsid w:val="00AD190C"/>
    <w:rsid w:val="00AD468A"/>
    <w:rsid w:val="00AD5F33"/>
    <w:rsid w:val="00AD709B"/>
    <w:rsid w:val="00AD7EA0"/>
    <w:rsid w:val="00AE0C94"/>
    <w:rsid w:val="00AE20A5"/>
    <w:rsid w:val="00AE379B"/>
    <w:rsid w:val="00AE3AAE"/>
    <w:rsid w:val="00AE580B"/>
    <w:rsid w:val="00AF3B7E"/>
    <w:rsid w:val="00AF5E03"/>
    <w:rsid w:val="00B0105B"/>
    <w:rsid w:val="00B01DED"/>
    <w:rsid w:val="00B04437"/>
    <w:rsid w:val="00B065ED"/>
    <w:rsid w:val="00B12562"/>
    <w:rsid w:val="00B13750"/>
    <w:rsid w:val="00B13D10"/>
    <w:rsid w:val="00B173CF"/>
    <w:rsid w:val="00B202CA"/>
    <w:rsid w:val="00B22634"/>
    <w:rsid w:val="00B22AE7"/>
    <w:rsid w:val="00B23400"/>
    <w:rsid w:val="00B2363C"/>
    <w:rsid w:val="00B26086"/>
    <w:rsid w:val="00B26EB0"/>
    <w:rsid w:val="00B272AC"/>
    <w:rsid w:val="00B2778E"/>
    <w:rsid w:val="00B322A0"/>
    <w:rsid w:val="00B33FBE"/>
    <w:rsid w:val="00B352AB"/>
    <w:rsid w:val="00B358D3"/>
    <w:rsid w:val="00B3628D"/>
    <w:rsid w:val="00B365D8"/>
    <w:rsid w:val="00B36B26"/>
    <w:rsid w:val="00B375E3"/>
    <w:rsid w:val="00B41075"/>
    <w:rsid w:val="00B41298"/>
    <w:rsid w:val="00B42018"/>
    <w:rsid w:val="00B42640"/>
    <w:rsid w:val="00B42FB1"/>
    <w:rsid w:val="00B436CD"/>
    <w:rsid w:val="00B43929"/>
    <w:rsid w:val="00B44342"/>
    <w:rsid w:val="00B46C60"/>
    <w:rsid w:val="00B46D65"/>
    <w:rsid w:val="00B47BA0"/>
    <w:rsid w:val="00B52BB5"/>
    <w:rsid w:val="00B5424C"/>
    <w:rsid w:val="00B54DFF"/>
    <w:rsid w:val="00B551EB"/>
    <w:rsid w:val="00B60050"/>
    <w:rsid w:val="00B60A12"/>
    <w:rsid w:val="00B60BED"/>
    <w:rsid w:val="00B62172"/>
    <w:rsid w:val="00B62AB0"/>
    <w:rsid w:val="00B62D7B"/>
    <w:rsid w:val="00B6305D"/>
    <w:rsid w:val="00B631E4"/>
    <w:rsid w:val="00B645EA"/>
    <w:rsid w:val="00B64933"/>
    <w:rsid w:val="00B64E1B"/>
    <w:rsid w:val="00B6611D"/>
    <w:rsid w:val="00B6644B"/>
    <w:rsid w:val="00B672D4"/>
    <w:rsid w:val="00B67730"/>
    <w:rsid w:val="00B6778F"/>
    <w:rsid w:val="00B67CFF"/>
    <w:rsid w:val="00B7174F"/>
    <w:rsid w:val="00B71C4F"/>
    <w:rsid w:val="00B72C6D"/>
    <w:rsid w:val="00B72E84"/>
    <w:rsid w:val="00B735C9"/>
    <w:rsid w:val="00B73B8C"/>
    <w:rsid w:val="00B740BD"/>
    <w:rsid w:val="00B7778A"/>
    <w:rsid w:val="00B84217"/>
    <w:rsid w:val="00B84A0A"/>
    <w:rsid w:val="00B85910"/>
    <w:rsid w:val="00B877B5"/>
    <w:rsid w:val="00B87BE4"/>
    <w:rsid w:val="00B90ACD"/>
    <w:rsid w:val="00B92E21"/>
    <w:rsid w:val="00B936CA"/>
    <w:rsid w:val="00B946A7"/>
    <w:rsid w:val="00B94AD1"/>
    <w:rsid w:val="00B94E08"/>
    <w:rsid w:val="00B94F07"/>
    <w:rsid w:val="00B96D08"/>
    <w:rsid w:val="00BA008E"/>
    <w:rsid w:val="00BA0309"/>
    <w:rsid w:val="00BA03D5"/>
    <w:rsid w:val="00BA3F2E"/>
    <w:rsid w:val="00BA6E93"/>
    <w:rsid w:val="00BA78B1"/>
    <w:rsid w:val="00BB038D"/>
    <w:rsid w:val="00BB0B36"/>
    <w:rsid w:val="00BB112B"/>
    <w:rsid w:val="00BB12C5"/>
    <w:rsid w:val="00BB4729"/>
    <w:rsid w:val="00BB49A6"/>
    <w:rsid w:val="00BB5BA6"/>
    <w:rsid w:val="00BB5F4B"/>
    <w:rsid w:val="00BB6A66"/>
    <w:rsid w:val="00BC12EB"/>
    <w:rsid w:val="00BC21FC"/>
    <w:rsid w:val="00BC30CA"/>
    <w:rsid w:val="00BC3591"/>
    <w:rsid w:val="00BC3682"/>
    <w:rsid w:val="00BC62B1"/>
    <w:rsid w:val="00BC6881"/>
    <w:rsid w:val="00BC7679"/>
    <w:rsid w:val="00BD05FA"/>
    <w:rsid w:val="00BD06BF"/>
    <w:rsid w:val="00BD0770"/>
    <w:rsid w:val="00BD4037"/>
    <w:rsid w:val="00BD4F9E"/>
    <w:rsid w:val="00BD551C"/>
    <w:rsid w:val="00BE17D8"/>
    <w:rsid w:val="00BE30A1"/>
    <w:rsid w:val="00BE3467"/>
    <w:rsid w:val="00BE4F29"/>
    <w:rsid w:val="00BE55FB"/>
    <w:rsid w:val="00BE5915"/>
    <w:rsid w:val="00BE7A4B"/>
    <w:rsid w:val="00BE7ED9"/>
    <w:rsid w:val="00BF0254"/>
    <w:rsid w:val="00BF2FF1"/>
    <w:rsid w:val="00BF3C89"/>
    <w:rsid w:val="00BF40AF"/>
    <w:rsid w:val="00BF555B"/>
    <w:rsid w:val="00BF56D1"/>
    <w:rsid w:val="00BF6075"/>
    <w:rsid w:val="00BF629C"/>
    <w:rsid w:val="00BF77C9"/>
    <w:rsid w:val="00C0451C"/>
    <w:rsid w:val="00C04D5C"/>
    <w:rsid w:val="00C053DD"/>
    <w:rsid w:val="00C0572E"/>
    <w:rsid w:val="00C06F3B"/>
    <w:rsid w:val="00C071FC"/>
    <w:rsid w:val="00C11A25"/>
    <w:rsid w:val="00C1229A"/>
    <w:rsid w:val="00C12746"/>
    <w:rsid w:val="00C13741"/>
    <w:rsid w:val="00C137CE"/>
    <w:rsid w:val="00C1726D"/>
    <w:rsid w:val="00C20666"/>
    <w:rsid w:val="00C20C40"/>
    <w:rsid w:val="00C224C3"/>
    <w:rsid w:val="00C23C68"/>
    <w:rsid w:val="00C23DCA"/>
    <w:rsid w:val="00C24CA0"/>
    <w:rsid w:val="00C31460"/>
    <w:rsid w:val="00C32368"/>
    <w:rsid w:val="00C353B8"/>
    <w:rsid w:val="00C355CA"/>
    <w:rsid w:val="00C35A74"/>
    <w:rsid w:val="00C3637D"/>
    <w:rsid w:val="00C373A7"/>
    <w:rsid w:val="00C375BD"/>
    <w:rsid w:val="00C375CB"/>
    <w:rsid w:val="00C418A6"/>
    <w:rsid w:val="00C42A50"/>
    <w:rsid w:val="00C42DAF"/>
    <w:rsid w:val="00C476EC"/>
    <w:rsid w:val="00C5134B"/>
    <w:rsid w:val="00C5288E"/>
    <w:rsid w:val="00C53428"/>
    <w:rsid w:val="00C53B90"/>
    <w:rsid w:val="00C54C75"/>
    <w:rsid w:val="00C562B0"/>
    <w:rsid w:val="00C56D3C"/>
    <w:rsid w:val="00C60D15"/>
    <w:rsid w:val="00C61D3D"/>
    <w:rsid w:val="00C6487F"/>
    <w:rsid w:val="00C702EA"/>
    <w:rsid w:val="00C71738"/>
    <w:rsid w:val="00C73AEE"/>
    <w:rsid w:val="00C74A51"/>
    <w:rsid w:val="00C74B4A"/>
    <w:rsid w:val="00C75311"/>
    <w:rsid w:val="00C75807"/>
    <w:rsid w:val="00C75918"/>
    <w:rsid w:val="00C770DC"/>
    <w:rsid w:val="00C77FB7"/>
    <w:rsid w:val="00C82786"/>
    <w:rsid w:val="00C8365B"/>
    <w:rsid w:val="00C839D9"/>
    <w:rsid w:val="00C85299"/>
    <w:rsid w:val="00C856E6"/>
    <w:rsid w:val="00C8644A"/>
    <w:rsid w:val="00C8696E"/>
    <w:rsid w:val="00C86B80"/>
    <w:rsid w:val="00C87D5B"/>
    <w:rsid w:val="00C91263"/>
    <w:rsid w:val="00C91904"/>
    <w:rsid w:val="00C920F6"/>
    <w:rsid w:val="00C92431"/>
    <w:rsid w:val="00C92977"/>
    <w:rsid w:val="00C92B76"/>
    <w:rsid w:val="00C92EF9"/>
    <w:rsid w:val="00C933E6"/>
    <w:rsid w:val="00C93FFF"/>
    <w:rsid w:val="00C94292"/>
    <w:rsid w:val="00C9441C"/>
    <w:rsid w:val="00C949FC"/>
    <w:rsid w:val="00C94D70"/>
    <w:rsid w:val="00C95205"/>
    <w:rsid w:val="00C97A9A"/>
    <w:rsid w:val="00CA0404"/>
    <w:rsid w:val="00CA23A3"/>
    <w:rsid w:val="00CA3521"/>
    <w:rsid w:val="00CA6E5E"/>
    <w:rsid w:val="00CB1F93"/>
    <w:rsid w:val="00CB3296"/>
    <w:rsid w:val="00CB33B6"/>
    <w:rsid w:val="00CB3BC2"/>
    <w:rsid w:val="00CB5255"/>
    <w:rsid w:val="00CB5A6A"/>
    <w:rsid w:val="00CB60BC"/>
    <w:rsid w:val="00CB697D"/>
    <w:rsid w:val="00CB7ECC"/>
    <w:rsid w:val="00CC08E8"/>
    <w:rsid w:val="00CC1DB3"/>
    <w:rsid w:val="00CC20A1"/>
    <w:rsid w:val="00CC3564"/>
    <w:rsid w:val="00CC3915"/>
    <w:rsid w:val="00CC52DC"/>
    <w:rsid w:val="00CC6876"/>
    <w:rsid w:val="00CC7317"/>
    <w:rsid w:val="00CC7A2F"/>
    <w:rsid w:val="00CD0165"/>
    <w:rsid w:val="00CD31A3"/>
    <w:rsid w:val="00CD3CFF"/>
    <w:rsid w:val="00CD462B"/>
    <w:rsid w:val="00CD472A"/>
    <w:rsid w:val="00CD50FC"/>
    <w:rsid w:val="00CD6F95"/>
    <w:rsid w:val="00CD7559"/>
    <w:rsid w:val="00CE3B0C"/>
    <w:rsid w:val="00CE4838"/>
    <w:rsid w:val="00CE4FC5"/>
    <w:rsid w:val="00CE6987"/>
    <w:rsid w:val="00CE74FD"/>
    <w:rsid w:val="00CE77E6"/>
    <w:rsid w:val="00CF1083"/>
    <w:rsid w:val="00CF2161"/>
    <w:rsid w:val="00CF2999"/>
    <w:rsid w:val="00CF35C1"/>
    <w:rsid w:val="00CF3A72"/>
    <w:rsid w:val="00CF3C41"/>
    <w:rsid w:val="00CF4283"/>
    <w:rsid w:val="00CF4464"/>
    <w:rsid w:val="00CF518F"/>
    <w:rsid w:val="00CF5332"/>
    <w:rsid w:val="00CF5E73"/>
    <w:rsid w:val="00CF6115"/>
    <w:rsid w:val="00CF6280"/>
    <w:rsid w:val="00CF6836"/>
    <w:rsid w:val="00CF6AD1"/>
    <w:rsid w:val="00D001AF"/>
    <w:rsid w:val="00D0345A"/>
    <w:rsid w:val="00D03497"/>
    <w:rsid w:val="00D04081"/>
    <w:rsid w:val="00D05BB6"/>
    <w:rsid w:val="00D06031"/>
    <w:rsid w:val="00D0731F"/>
    <w:rsid w:val="00D104ED"/>
    <w:rsid w:val="00D10C18"/>
    <w:rsid w:val="00D12457"/>
    <w:rsid w:val="00D14494"/>
    <w:rsid w:val="00D15E5F"/>
    <w:rsid w:val="00D201B6"/>
    <w:rsid w:val="00D205C0"/>
    <w:rsid w:val="00D22163"/>
    <w:rsid w:val="00D226E9"/>
    <w:rsid w:val="00D23635"/>
    <w:rsid w:val="00D237B8"/>
    <w:rsid w:val="00D24C3C"/>
    <w:rsid w:val="00D25FAF"/>
    <w:rsid w:val="00D30FB1"/>
    <w:rsid w:val="00D338F8"/>
    <w:rsid w:val="00D34644"/>
    <w:rsid w:val="00D34D23"/>
    <w:rsid w:val="00D360A2"/>
    <w:rsid w:val="00D37732"/>
    <w:rsid w:val="00D40541"/>
    <w:rsid w:val="00D4056B"/>
    <w:rsid w:val="00D40E27"/>
    <w:rsid w:val="00D41905"/>
    <w:rsid w:val="00D434D2"/>
    <w:rsid w:val="00D43704"/>
    <w:rsid w:val="00D44818"/>
    <w:rsid w:val="00D448F9"/>
    <w:rsid w:val="00D51150"/>
    <w:rsid w:val="00D51C1E"/>
    <w:rsid w:val="00D5397E"/>
    <w:rsid w:val="00D5726A"/>
    <w:rsid w:val="00D57686"/>
    <w:rsid w:val="00D57A1A"/>
    <w:rsid w:val="00D60479"/>
    <w:rsid w:val="00D60E1A"/>
    <w:rsid w:val="00D6102F"/>
    <w:rsid w:val="00D626F4"/>
    <w:rsid w:val="00D62975"/>
    <w:rsid w:val="00D62AD8"/>
    <w:rsid w:val="00D64712"/>
    <w:rsid w:val="00D658B7"/>
    <w:rsid w:val="00D65C2E"/>
    <w:rsid w:val="00D660C2"/>
    <w:rsid w:val="00D707BA"/>
    <w:rsid w:val="00D71CF1"/>
    <w:rsid w:val="00D720DC"/>
    <w:rsid w:val="00D7500F"/>
    <w:rsid w:val="00D757D2"/>
    <w:rsid w:val="00D76B08"/>
    <w:rsid w:val="00D76B14"/>
    <w:rsid w:val="00D76BB9"/>
    <w:rsid w:val="00D80298"/>
    <w:rsid w:val="00D84E3B"/>
    <w:rsid w:val="00D85A09"/>
    <w:rsid w:val="00D861EC"/>
    <w:rsid w:val="00D862A5"/>
    <w:rsid w:val="00D86A59"/>
    <w:rsid w:val="00D90025"/>
    <w:rsid w:val="00D9297F"/>
    <w:rsid w:val="00D92FC1"/>
    <w:rsid w:val="00D9312D"/>
    <w:rsid w:val="00D93A8B"/>
    <w:rsid w:val="00D942F3"/>
    <w:rsid w:val="00D95550"/>
    <w:rsid w:val="00D95A98"/>
    <w:rsid w:val="00D9606C"/>
    <w:rsid w:val="00D963F8"/>
    <w:rsid w:val="00D96D96"/>
    <w:rsid w:val="00DA0961"/>
    <w:rsid w:val="00DA1461"/>
    <w:rsid w:val="00DA233B"/>
    <w:rsid w:val="00DA3935"/>
    <w:rsid w:val="00DA3DE7"/>
    <w:rsid w:val="00DA54B5"/>
    <w:rsid w:val="00DA672E"/>
    <w:rsid w:val="00DA74F6"/>
    <w:rsid w:val="00DB0096"/>
    <w:rsid w:val="00DB0792"/>
    <w:rsid w:val="00DB16D8"/>
    <w:rsid w:val="00DB18F2"/>
    <w:rsid w:val="00DB1B1E"/>
    <w:rsid w:val="00DB3C9D"/>
    <w:rsid w:val="00DB4FB1"/>
    <w:rsid w:val="00DB564F"/>
    <w:rsid w:val="00DB576D"/>
    <w:rsid w:val="00DB5A7B"/>
    <w:rsid w:val="00DB6FB8"/>
    <w:rsid w:val="00DB74A0"/>
    <w:rsid w:val="00DC0112"/>
    <w:rsid w:val="00DC153E"/>
    <w:rsid w:val="00DC219E"/>
    <w:rsid w:val="00DC2E8A"/>
    <w:rsid w:val="00DC3396"/>
    <w:rsid w:val="00DC5C7E"/>
    <w:rsid w:val="00DC5CFC"/>
    <w:rsid w:val="00DC6600"/>
    <w:rsid w:val="00DD0104"/>
    <w:rsid w:val="00DD19BD"/>
    <w:rsid w:val="00DD56DB"/>
    <w:rsid w:val="00DD7D35"/>
    <w:rsid w:val="00DE02D1"/>
    <w:rsid w:val="00DE6229"/>
    <w:rsid w:val="00DE706D"/>
    <w:rsid w:val="00DE7FC8"/>
    <w:rsid w:val="00DF0AEA"/>
    <w:rsid w:val="00DF17F9"/>
    <w:rsid w:val="00DF2D89"/>
    <w:rsid w:val="00DF34DE"/>
    <w:rsid w:val="00DF3C66"/>
    <w:rsid w:val="00DF5808"/>
    <w:rsid w:val="00DF5F37"/>
    <w:rsid w:val="00DF712A"/>
    <w:rsid w:val="00E03C03"/>
    <w:rsid w:val="00E10E66"/>
    <w:rsid w:val="00E11970"/>
    <w:rsid w:val="00E14674"/>
    <w:rsid w:val="00E21634"/>
    <w:rsid w:val="00E2299E"/>
    <w:rsid w:val="00E23064"/>
    <w:rsid w:val="00E23EDB"/>
    <w:rsid w:val="00E24715"/>
    <w:rsid w:val="00E2601B"/>
    <w:rsid w:val="00E310E4"/>
    <w:rsid w:val="00E3166C"/>
    <w:rsid w:val="00E31D2C"/>
    <w:rsid w:val="00E324CF"/>
    <w:rsid w:val="00E32F83"/>
    <w:rsid w:val="00E3339F"/>
    <w:rsid w:val="00E34092"/>
    <w:rsid w:val="00E34168"/>
    <w:rsid w:val="00E36F5A"/>
    <w:rsid w:val="00E3765C"/>
    <w:rsid w:val="00E40AD8"/>
    <w:rsid w:val="00E41352"/>
    <w:rsid w:val="00E41EBE"/>
    <w:rsid w:val="00E43AF7"/>
    <w:rsid w:val="00E4424E"/>
    <w:rsid w:val="00E47479"/>
    <w:rsid w:val="00E47869"/>
    <w:rsid w:val="00E50BE1"/>
    <w:rsid w:val="00E51419"/>
    <w:rsid w:val="00E52CB5"/>
    <w:rsid w:val="00E53948"/>
    <w:rsid w:val="00E540F8"/>
    <w:rsid w:val="00E54EEA"/>
    <w:rsid w:val="00E55B60"/>
    <w:rsid w:val="00E55ED0"/>
    <w:rsid w:val="00E56631"/>
    <w:rsid w:val="00E56C68"/>
    <w:rsid w:val="00E64B12"/>
    <w:rsid w:val="00E6550A"/>
    <w:rsid w:val="00E65EB2"/>
    <w:rsid w:val="00E669ED"/>
    <w:rsid w:val="00E673F7"/>
    <w:rsid w:val="00E678D0"/>
    <w:rsid w:val="00E67920"/>
    <w:rsid w:val="00E7017A"/>
    <w:rsid w:val="00E70ABF"/>
    <w:rsid w:val="00E711C6"/>
    <w:rsid w:val="00E7138E"/>
    <w:rsid w:val="00E72A75"/>
    <w:rsid w:val="00E75D71"/>
    <w:rsid w:val="00E80A36"/>
    <w:rsid w:val="00E8193D"/>
    <w:rsid w:val="00E821B3"/>
    <w:rsid w:val="00E84A5B"/>
    <w:rsid w:val="00E8570D"/>
    <w:rsid w:val="00E85DBF"/>
    <w:rsid w:val="00E87E53"/>
    <w:rsid w:val="00E91038"/>
    <w:rsid w:val="00E91343"/>
    <w:rsid w:val="00E924DC"/>
    <w:rsid w:val="00E92B08"/>
    <w:rsid w:val="00E939D3"/>
    <w:rsid w:val="00E94A42"/>
    <w:rsid w:val="00E94DA9"/>
    <w:rsid w:val="00E965CD"/>
    <w:rsid w:val="00E97024"/>
    <w:rsid w:val="00E97FFD"/>
    <w:rsid w:val="00EA15D6"/>
    <w:rsid w:val="00EA4292"/>
    <w:rsid w:val="00EA5DD2"/>
    <w:rsid w:val="00EA6114"/>
    <w:rsid w:val="00EA667C"/>
    <w:rsid w:val="00EA746E"/>
    <w:rsid w:val="00EA75AA"/>
    <w:rsid w:val="00EB3046"/>
    <w:rsid w:val="00EB3286"/>
    <w:rsid w:val="00EB4166"/>
    <w:rsid w:val="00EB41EA"/>
    <w:rsid w:val="00EB5125"/>
    <w:rsid w:val="00EB57E9"/>
    <w:rsid w:val="00EB59F5"/>
    <w:rsid w:val="00EB7C7D"/>
    <w:rsid w:val="00EB7F02"/>
    <w:rsid w:val="00EC052D"/>
    <w:rsid w:val="00EC08EF"/>
    <w:rsid w:val="00EC17D9"/>
    <w:rsid w:val="00EC3AA4"/>
    <w:rsid w:val="00EC5712"/>
    <w:rsid w:val="00EC5A61"/>
    <w:rsid w:val="00EC655E"/>
    <w:rsid w:val="00EC7EA9"/>
    <w:rsid w:val="00ED0B7B"/>
    <w:rsid w:val="00ED29FC"/>
    <w:rsid w:val="00ED46D6"/>
    <w:rsid w:val="00ED5C23"/>
    <w:rsid w:val="00ED7D53"/>
    <w:rsid w:val="00EE00BE"/>
    <w:rsid w:val="00EE03F4"/>
    <w:rsid w:val="00EE0405"/>
    <w:rsid w:val="00EE138B"/>
    <w:rsid w:val="00EE2194"/>
    <w:rsid w:val="00EE23D5"/>
    <w:rsid w:val="00EE2442"/>
    <w:rsid w:val="00EE2BAC"/>
    <w:rsid w:val="00EE385B"/>
    <w:rsid w:val="00EE4CB9"/>
    <w:rsid w:val="00EE5906"/>
    <w:rsid w:val="00EE5912"/>
    <w:rsid w:val="00EE7894"/>
    <w:rsid w:val="00EF1BCA"/>
    <w:rsid w:val="00EF2344"/>
    <w:rsid w:val="00EF3180"/>
    <w:rsid w:val="00EF46B9"/>
    <w:rsid w:val="00EF511C"/>
    <w:rsid w:val="00F003B6"/>
    <w:rsid w:val="00F004AF"/>
    <w:rsid w:val="00F01ADD"/>
    <w:rsid w:val="00F01E56"/>
    <w:rsid w:val="00F01FEF"/>
    <w:rsid w:val="00F02185"/>
    <w:rsid w:val="00F027B8"/>
    <w:rsid w:val="00F10ACE"/>
    <w:rsid w:val="00F11AD5"/>
    <w:rsid w:val="00F11E21"/>
    <w:rsid w:val="00F135F5"/>
    <w:rsid w:val="00F1670A"/>
    <w:rsid w:val="00F16A7C"/>
    <w:rsid w:val="00F16CA2"/>
    <w:rsid w:val="00F16DD2"/>
    <w:rsid w:val="00F16F44"/>
    <w:rsid w:val="00F170C1"/>
    <w:rsid w:val="00F20955"/>
    <w:rsid w:val="00F20C2E"/>
    <w:rsid w:val="00F20C62"/>
    <w:rsid w:val="00F223D4"/>
    <w:rsid w:val="00F225BA"/>
    <w:rsid w:val="00F2392A"/>
    <w:rsid w:val="00F24E18"/>
    <w:rsid w:val="00F253CB"/>
    <w:rsid w:val="00F25B4B"/>
    <w:rsid w:val="00F25FDF"/>
    <w:rsid w:val="00F26BCE"/>
    <w:rsid w:val="00F279DE"/>
    <w:rsid w:val="00F301E9"/>
    <w:rsid w:val="00F30A56"/>
    <w:rsid w:val="00F3298B"/>
    <w:rsid w:val="00F3344A"/>
    <w:rsid w:val="00F35554"/>
    <w:rsid w:val="00F36897"/>
    <w:rsid w:val="00F36D3A"/>
    <w:rsid w:val="00F37299"/>
    <w:rsid w:val="00F37DA9"/>
    <w:rsid w:val="00F40E49"/>
    <w:rsid w:val="00F40EB0"/>
    <w:rsid w:val="00F42CE9"/>
    <w:rsid w:val="00F435A1"/>
    <w:rsid w:val="00F449A3"/>
    <w:rsid w:val="00F450E8"/>
    <w:rsid w:val="00F45258"/>
    <w:rsid w:val="00F458F5"/>
    <w:rsid w:val="00F45C49"/>
    <w:rsid w:val="00F45ED4"/>
    <w:rsid w:val="00F469C6"/>
    <w:rsid w:val="00F507A7"/>
    <w:rsid w:val="00F5147A"/>
    <w:rsid w:val="00F54697"/>
    <w:rsid w:val="00F57036"/>
    <w:rsid w:val="00F5770E"/>
    <w:rsid w:val="00F6073A"/>
    <w:rsid w:val="00F617D9"/>
    <w:rsid w:val="00F622E1"/>
    <w:rsid w:val="00F625F9"/>
    <w:rsid w:val="00F62E31"/>
    <w:rsid w:val="00F63DC5"/>
    <w:rsid w:val="00F646AE"/>
    <w:rsid w:val="00F65914"/>
    <w:rsid w:val="00F663B7"/>
    <w:rsid w:val="00F663DE"/>
    <w:rsid w:val="00F6735F"/>
    <w:rsid w:val="00F71C26"/>
    <w:rsid w:val="00F72AAD"/>
    <w:rsid w:val="00F75259"/>
    <w:rsid w:val="00F76E83"/>
    <w:rsid w:val="00F77340"/>
    <w:rsid w:val="00F77B56"/>
    <w:rsid w:val="00F800F9"/>
    <w:rsid w:val="00F8090A"/>
    <w:rsid w:val="00F80E67"/>
    <w:rsid w:val="00F819D2"/>
    <w:rsid w:val="00F826EB"/>
    <w:rsid w:val="00F82D3D"/>
    <w:rsid w:val="00F83915"/>
    <w:rsid w:val="00F85B52"/>
    <w:rsid w:val="00F87A24"/>
    <w:rsid w:val="00F87DA0"/>
    <w:rsid w:val="00F916B1"/>
    <w:rsid w:val="00F9338F"/>
    <w:rsid w:val="00F93E83"/>
    <w:rsid w:val="00F960CB"/>
    <w:rsid w:val="00FA0E75"/>
    <w:rsid w:val="00FA3B20"/>
    <w:rsid w:val="00FA4151"/>
    <w:rsid w:val="00FA502D"/>
    <w:rsid w:val="00FA50CE"/>
    <w:rsid w:val="00FA6F4C"/>
    <w:rsid w:val="00FB038F"/>
    <w:rsid w:val="00FB2795"/>
    <w:rsid w:val="00FB61CF"/>
    <w:rsid w:val="00FB73F6"/>
    <w:rsid w:val="00FB7FF8"/>
    <w:rsid w:val="00FC089B"/>
    <w:rsid w:val="00FC2ED1"/>
    <w:rsid w:val="00FC3AFF"/>
    <w:rsid w:val="00FC6E81"/>
    <w:rsid w:val="00FC7C40"/>
    <w:rsid w:val="00FD0BDC"/>
    <w:rsid w:val="00FD0FBE"/>
    <w:rsid w:val="00FD30A8"/>
    <w:rsid w:val="00FD365E"/>
    <w:rsid w:val="00FD469F"/>
    <w:rsid w:val="00FD76AE"/>
    <w:rsid w:val="00FE03B7"/>
    <w:rsid w:val="00FE63D1"/>
    <w:rsid w:val="00FE680A"/>
    <w:rsid w:val="00FE6976"/>
    <w:rsid w:val="00FE7191"/>
    <w:rsid w:val="00FF0C98"/>
    <w:rsid w:val="00FF1BB5"/>
    <w:rsid w:val="00FF2D13"/>
    <w:rsid w:val="00FF2F59"/>
    <w:rsid w:val="00FF35B8"/>
    <w:rsid w:val="00FF3688"/>
    <w:rsid w:val="00FF37AE"/>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A3D0"/>
  <w15:chartTrackingRefBased/>
  <w15:docId w15:val="{F915D6FE-AE5F-481F-920F-B01B8CC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20"/>
    <w:pPr>
      <w:spacing w:after="200" w:line="276" w:lineRule="auto"/>
    </w:pPr>
    <w:rPr>
      <w:lang w:val="en-JM"/>
    </w:rPr>
  </w:style>
  <w:style w:type="paragraph" w:styleId="Heading1">
    <w:name w:val="heading 1"/>
    <w:basedOn w:val="Normal"/>
    <w:link w:val="Heading1Char"/>
    <w:uiPriority w:val="9"/>
    <w:qFormat/>
    <w:rsid w:val="00E97F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F57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10"/>
    <w:pPr>
      <w:ind w:left="720"/>
      <w:contextualSpacing/>
    </w:pPr>
  </w:style>
  <w:style w:type="character" w:styleId="Hyperlink">
    <w:name w:val="Hyperlink"/>
    <w:basedOn w:val="DefaultParagraphFont"/>
    <w:uiPriority w:val="99"/>
    <w:unhideWhenUsed/>
    <w:rsid w:val="003A671E"/>
    <w:rPr>
      <w:color w:val="0563C1" w:themeColor="hyperlink"/>
      <w:u w:val="single"/>
    </w:rPr>
  </w:style>
  <w:style w:type="paragraph" w:styleId="BalloonText">
    <w:name w:val="Balloon Text"/>
    <w:basedOn w:val="Normal"/>
    <w:link w:val="BalloonTextChar"/>
    <w:uiPriority w:val="99"/>
    <w:semiHidden/>
    <w:unhideWhenUsed/>
    <w:rsid w:val="00383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BD"/>
    <w:rPr>
      <w:rFonts w:ascii="Segoe UI" w:hAnsi="Segoe UI" w:cs="Segoe UI"/>
      <w:sz w:val="18"/>
      <w:szCs w:val="18"/>
      <w:lang w:val="en-JM"/>
    </w:rPr>
  </w:style>
  <w:style w:type="character" w:styleId="CommentReference">
    <w:name w:val="annotation reference"/>
    <w:basedOn w:val="DefaultParagraphFont"/>
    <w:uiPriority w:val="99"/>
    <w:semiHidden/>
    <w:unhideWhenUsed/>
    <w:rsid w:val="004B123C"/>
    <w:rPr>
      <w:sz w:val="16"/>
      <w:szCs w:val="16"/>
    </w:rPr>
  </w:style>
  <w:style w:type="paragraph" w:styleId="CommentText">
    <w:name w:val="annotation text"/>
    <w:basedOn w:val="Normal"/>
    <w:link w:val="CommentTextChar"/>
    <w:uiPriority w:val="99"/>
    <w:semiHidden/>
    <w:unhideWhenUsed/>
    <w:rsid w:val="004B123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123C"/>
    <w:rPr>
      <w:sz w:val="20"/>
      <w:szCs w:val="20"/>
      <w:lang w:val="en-JM"/>
    </w:rPr>
  </w:style>
  <w:style w:type="character" w:customStyle="1" w:styleId="textexposedshow">
    <w:name w:val="text_exposed_show"/>
    <w:basedOn w:val="DefaultParagraphFont"/>
    <w:rsid w:val="00A9421D"/>
  </w:style>
  <w:style w:type="character" w:customStyle="1" w:styleId="Heading1Char">
    <w:name w:val="Heading 1 Char"/>
    <w:basedOn w:val="DefaultParagraphFont"/>
    <w:link w:val="Heading1"/>
    <w:uiPriority w:val="9"/>
    <w:rsid w:val="00E97F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7F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D11D8"/>
    <w:pPr>
      <w:spacing w:after="200"/>
    </w:pPr>
    <w:rPr>
      <w:b/>
      <w:bCs/>
    </w:rPr>
  </w:style>
  <w:style w:type="character" w:customStyle="1" w:styleId="CommentSubjectChar">
    <w:name w:val="Comment Subject Char"/>
    <w:basedOn w:val="CommentTextChar"/>
    <w:link w:val="CommentSubject"/>
    <w:uiPriority w:val="99"/>
    <w:semiHidden/>
    <w:rsid w:val="002D11D8"/>
    <w:rPr>
      <w:b/>
      <w:bCs/>
      <w:sz w:val="20"/>
      <w:szCs w:val="20"/>
      <w:lang w:val="en-JM"/>
    </w:rPr>
  </w:style>
  <w:style w:type="character" w:styleId="Strong">
    <w:name w:val="Strong"/>
    <w:basedOn w:val="DefaultParagraphFont"/>
    <w:uiPriority w:val="22"/>
    <w:qFormat/>
    <w:rsid w:val="001E2B0D"/>
    <w:rPr>
      <w:b/>
      <w:bCs/>
    </w:rPr>
  </w:style>
  <w:style w:type="paragraph" w:customStyle="1" w:styleId="Default">
    <w:name w:val="Default"/>
    <w:rsid w:val="00A3252A"/>
    <w:pPr>
      <w:autoSpaceDE w:val="0"/>
      <w:autoSpaceDN w:val="0"/>
      <w:adjustRightInd w:val="0"/>
      <w:spacing w:after="0" w:line="240" w:lineRule="auto"/>
    </w:pPr>
    <w:rPr>
      <w:rFonts w:ascii="Times New Roman" w:hAnsi="Times New Roman" w:cs="Times New Roman"/>
      <w:color w:val="000000"/>
      <w:sz w:val="24"/>
      <w:szCs w:val="24"/>
    </w:rPr>
  </w:style>
  <w:style w:type="character" w:styleId="IntenseReference">
    <w:name w:val="Intense Reference"/>
    <w:basedOn w:val="DefaultParagraphFont"/>
    <w:uiPriority w:val="32"/>
    <w:qFormat/>
    <w:rsid w:val="00D448F9"/>
    <w:rPr>
      <w:b/>
      <w:bCs/>
      <w:smallCaps/>
      <w:color w:val="5B9BD5" w:themeColor="accent1"/>
      <w:spacing w:val="5"/>
    </w:rPr>
  </w:style>
  <w:style w:type="table" w:styleId="TableGrid">
    <w:name w:val="Table Grid"/>
    <w:basedOn w:val="TableNormal"/>
    <w:uiPriority w:val="59"/>
    <w:rsid w:val="00D448F9"/>
    <w:pPr>
      <w:spacing w:after="0" w:line="240" w:lineRule="auto"/>
    </w:pPr>
    <w:rPr>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8F9"/>
    <w:pPr>
      <w:spacing w:after="0" w:line="240" w:lineRule="auto"/>
    </w:pPr>
    <w:rPr>
      <w:lang w:val="en-JM"/>
    </w:rPr>
  </w:style>
  <w:style w:type="character" w:customStyle="1" w:styleId="Heading2Char">
    <w:name w:val="Heading 2 Char"/>
    <w:basedOn w:val="DefaultParagraphFont"/>
    <w:link w:val="Heading2"/>
    <w:uiPriority w:val="9"/>
    <w:semiHidden/>
    <w:rsid w:val="00F5770E"/>
    <w:rPr>
      <w:rFonts w:asciiTheme="majorHAnsi" w:eastAsiaTheme="majorEastAsia" w:hAnsiTheme="majorHAnsi" w:cstheme="majorBidi"/>
      <w:color w:val="2E74B5" w:themeColor="accent1" w:themeShade="BF"/>
      <w:sz w:val="26"/>
      <w:szCs w:val="26"/>
      <w:lang w:val="en-JM"/>
    </w:rPr>
  </w:style>
  <w:style w:type="paragraph" w:styleId="BodyText">
    <w:name w:val="Body Text"/>
    <w:basedOn w:val="Normal"/>
    <w:link w:val="BodyTextChar"/>
    <w:uiPriority w:val="1"/>
    <w:qFormat/>
    <w:rsid w:val="008E1E7D"/>
    <w:pPr>
      <w:widowControl w:val="0"/>
      <w:autoSpaceDE w:val="0"/>
      <w:autoSpaceDN w:val="0"/>
      <w:spacing w:after="0" w:line="240" w:lineRule="auto"/>
    </w:pPr>
    <w:rPr>
      <w:rFonts w:ascii="Times New Roman" w:eastAsia="Times New Roman" w:hAnsi="Times New Roman" w:cs="Times New Roman"/>
      <w:sz w:val="24"/>
      <w:szCs w:val="24"/>
      <w:lang w:eastAsia="en-JM" w:bidi="en-JM"/>
    </w:rPr>
  </w:style>
  <w:style w:type="character" w:customStyle="1" w:styleId="BodyTextChar">
    <w:name w:val="Body Text Char"/>
    <w:basedOn w:val="DefaultParagraphFont"/>
    <w:link w:val="BodyText"/>
    <w:uiPriority w:val="1"/>
    <w:rsid w:val="008E1E7D"/>
    <w:rPr>
      <w:rFonts w:ascii="Times New Roman" w:eastAsia="Times New Roman" w:hAnsi="Times New Roman" w:cs="Times New Roman"/>
      <w:sz w:val="24"/>
      <w:szCs w:val="24"/>
      <w:lang w:val="en-JM" w:eastAsia="en-JM" w:bidi="en-JM"/>
    </w:rPr>
  </w:style>
  <w:style w:type="paragraph" w:customStyle="1" w:styleId="yiv6365289699msonormal">
    <w:name w:val="yiv6365289699msonormal"/>
    <w:basedOn w:val="Normal"/>
    <w:rsid w:val="00386F84"/>
    <w:pPr>
      <w:spacing w:before="100" w:beforeAutospacing="1" w:after="100" w:afterAutospacing="1" w:line="240" w:lineRule="auto"/>
    </w:pPr>
    <w:rPr>
      <w:rFonts w:ascii="Times New Roman" w:eastAsia="MS PGothic" w:hAnsi="Times New Roman" w:cs="Times New Roman"/>
      <w:sz w:val="24"/>
      <w:szCs w:val="24"/>
      <w:lang w:val="en-US" w:eastAsia="ja-JP"/>
    </w:rPr>
  </w:style>
  <w:style w:type="paragraph" w:customStyle="1" w:styleId="ydp6b87a561yiv8820124489xxmsonormal">
    <w:name w:val="ydp6b87a561yiv8820124489x_x_msonormal"/>
    <w:basedOn w:val="Normal"/>
    <w:rsid w:val="008A7E53"/>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5573">
      <w:bodyDiv w:val="1"/>
      <w:marLeft w:val="0"/>
      <w:marRight w:val="0"/>
      <w:marTop w:val="0"/>
      <w:marBottom w:val="0"/>
      <w:divBdr>
        <w:top w:val="none" w:sz="0" w:space="0" w:color="auto"/>
        <w:left w:val="none" w:sz="0" w:space="0" w:color="auto"/>
        <w:bottom w:val="none" w:sz="0" w:space="0" w:color="auto"/>
        <w:right w:val="none" w:sz="0" w:space="0" w:color="auto"/>
      </w:divBdr>
    </w:div>
    <w:div w:id="171378133">
      <w:bodyDiv w:val="1"/>
      <w:marLeft w:val="0"/>
      <w:marRight w:val="0"/>
      <w:marTop w:val="0"/>
      <w:marBottom w:val="0"/>
      <w:divBdr>
        <w:top w:val="none" w:sz="0" w:space="0" w:color="auto"/>
        <w:left w:val="none" w:sz="0" w:space="0" w:color="auto"/>
        <w:bottom w:val="none" w:sz="0" w:space="0" w:color="auto"/>
        <w:right w:val="none" w:sz="0" w:space="0" w:color="auto"/>
      </w:divBdr>
      <w:divsChild>
        <w:div w:id="166600378">
          <w:marLeft w:val="240"/>
          <w:marRight w:val="0"/>
          <w:marTop w:val="0"/>
          <w:marBottom w:val="0"/>
          <w:divBdr>
            <w:top w:val="none" w:sz="0" w:space="0" w:color="auto"/>
            <w:left w:val="none" w:sz="0" w:space="0" w:color="auto"/>
            <w:bottom w:val="none" w:sz="0" w:space="0" w:color="auto"/>
            <w:right w:val="none" w:sz="0" w:space="0" w:color="auto"/>
          </w:divBdr>
        </w:div>
        <w:div w:id="304554608">
          <w:marLeft w:val="240"/>
          <w:marRight w:val="0"/>
          <w:marTop w:val="0"/>
          <w:marBottom w:val="0"/>
          <w:divBdr>
            <w:top w:val="none" w:sz="0" w:space="0" w:color="auto"/>
            <w:left w:val="none" w:sz="0" w:space="0" w:color="auto"/>
            <w:bottom w:val="none" w:sz="0" w:space="0" w:color="auto"/>
            <w:right w:val="none" w:sz="0" w:space="0" w:color="auto"/>
          </w:divBdr>
        </w:div>
        <w:div w:id="771634417">
          <w:marLeft w:val="240"/>
          <w:marRight w:val="0"/>
          <w:marTop w:val="0"/>
          <w:marBottom w:val="0"/>
          <w:divBdr>
            <w:top w:val="none" w:sz="0" w:space="0" w:color="auto"/>
            <w:left w:val="none" w:sz="0" w:space="0" w:color="auto"/>
            <w:bottom w:val="none" w:sz="0" w:space="0" w:color="auto"/>
            <w:right w:val="none" w:sz="0" w:space="0" w:color="auto"/>
          </w:divBdr>
        </w:div>
        <w:div w:id="859321234">
          <w:marLeft w:val="240"/>
          <w:marRight w:val="0"/>
          <w:marTop w:val="0"/>
          <w:marBottom w:val="0"/>
          <w:divBdr>
            <w:top w:val="none" w:sz="0" w:space="0" w:color="auto"/>
            <w:left w:val="none" w:sz="0" w:space="0" w:color="auto"/>
            <w:bottom w:val="none" w:sz="0" w:space="0" w:color="auto"/>
            <w:right w:val="none" w:sz="0" w:space="0" w:color="auto"/>
          </w:divBdr>
        </w:div>
        <w:div w:id="1132480451">
          <w:marLeft w:val="240"/>
          <w:marRight w:val="0"/>
          <w:marTop w:val="0"/>
          <w:marBottom w:val="0"/>
          <w:divBdr>
            <w:top w:val="none" w:sz="0" w:space="0" w:color="auto"/>
            <w:left w:val="none" w:sz="0" w:space="0" w:color="auto"/>
            <w:bottom w:val="none" w:sz="0" w:space="0" w:color="auto"/>
            <w:right w:val="none" w:sz="0" w:space="0" w:color="auto"/>
          </w:divBdr>
        </w:div>
        <w:div w:id="1778476610">
          <w:marLeft w:val="0"/>
          <w:marRight w:val="0"/>
          <w:marTop w:val="0"/>
          <w:marBottom w:val="0"/>
          <w:divBdr>
            <w:top w:val="none" w:sz="0" w:space="0" w:color="auto"/>
            <w:left w:val="none" w:sz="0" w:space="0" w:color="auto"/>
            <w:bottom w:val="none" w:sz="0" w:space="0" w:color="auto"/>
            <w:right w:val="none" w:sz="0" w:space="0" w:color="auto"/>
          </w:divBdr>
        </w:div>
      </w:divsChild>
    </w:div>
    <w:div w:id="173611388">
      <w:bodyDiv w:val="1"/>
      <w:marLeft w:val="0"/>
      <w:marRight w:val="0"/>
      <w:marTop w:val="0"/>
      <w:marBottom w:val="0"/>
      <w:divBdr>
        <w:top w:val="none" w:sz="0" w:space="0" w:color="auto"/>
        <w:left w:val="none" w:sz="0" w:space="0" w:color="auto"/>
        <w:bottom w:val="none" w:sz="0" w:space="0" w:color="auto"/>
        <w:right w:val="none" w:sz="0" w:space="0" w:color="auto"/>
      </w:divBdr>
    </w:div>
    <w:div w:id="205223150">
      <w:bodyDiv w:val="1"/>
      <w:marLeft w:val="0"/>
      <w:marRight w:val="0"/>
      <w:marTop w:val="0"/>
      <w:marBottom w:val="0"/>
      <w:divBdr>
        <w:top w:val="none" w:sz="0" w:space="0" w:color="auto"/>
        <w:left w:val="none" w:sz="0" w:space="0" w:color="auto"/>
        <w:bottom w:val="none" w:sz="0" w:space="0" w:color="auto"/>
        <w:right w:val="none" w:sz="0" w:space="0" w:color="auto"/>
      </w:divBdr>
    </w:div>
    <w:div w:id="260648194">
      <w:bodyDiv w:val="1"/>
      <w:marLeft w:val="0"/>
      <w:marRight w:val="0"/>
      <w:marTop w:val="0"/>
      <w:marBottom w:val="0"/>
      <w:divBdr>
        <w:top w:val="none" w:sz="0" w:space="0" w:color="auto"/>
        <w:left w:val="none" w:sz="0" w:space="0" w:color="auto"/>
        <w:bottom w:val="none" w:sz="0" w:space="0" w:color="auto"/>
        <w:right w:val="none" w:sz="0" w:space="0" w:color="auto"/>
      </w:divBdr>
    </w:div>
    <w:div w:id="284892716">
      <w:bodyDiv w:val="1"/>
      <w:marLeft w:val="0"/>
      <w:marRight w:val="0"/>
      <w:marTop w:val="0"/>
      <w:marBottom w:val="0"/>
      <w:divBdr>
        <w:top w:val="none" w:sz="0" w:space="0" w:color="auto"/>
        <w:left w:val="none" w:sz="0" w:space="0" w:color="auto"/>
        <w:bottom w:val="none" w:sz="0" w:space="0" w:color="auto"/>
        <w:right w:val="none" w:sz="0" w:space="0" w:color="auto"/>
      </w:divBdr>
    </w:div>
    <w:div w:id="289631478">
      <w:bodyDiv w:val="1"/>
      <w:marLeft w:val="0"/>
      <w:marRight w:val="0"/>
      <w:marTop w:val="0"/>
      <w:marBottom w:val="0"/>
      <w:divBdr>
        <w:top w:val="none" w:sz="0" w:space="0" w:color="auto"/>
        <w:left w:val="none" w:sz="0" w:space="0" w:color="auto"/>
        <w:bottom w:val="none" w:sz="0" w:space="0" w:color="auto"/>
        <w:right w:val="none" w:sz="0" w:space="0" w:color="auto"/>
      </w:divBdr>
    </w:div>
    <w:div w:id="368602915">
      <w:bodyDiv w:val="1"/>
      <w:marLeft w:val="0"/>
      <w:marRight w:val="0"/>
      <w:marTop w:val="0"/>
      <w:marBottom w:val="0"/>
      <w:divBdr>
        <w:top w:val="none" w:sz="0" w:space="0" w:color="auto"/>
        <w:left w:val="none" w:sz="0" w:space="0" w:color="auto"/>
        <w:bottom w:val="none" w:sz="0" w:space="0" w:color="auto"/>
        <w:right w:val="none" w:sz="0" w:space="0" w:color="auto"/>
      </w:divBdr>
    </w:div>
    <w:div w:id="402875334">
      <w:bodyDiv w:val="1"/>
      <w:marLeft w:val="0"/>
      <w:marRight w:val="0"/>
      <w:marTop w:val="0"/>
      <w:marBottom w:val="0"/>
      <w:divBdr>
        <w:top w:val="none" w:sz="0" w:space="0" w:color="auto"/>
        <w:left w:val="none" w:sz="0" w:space="0" w:color="auto"/>
        <w:bottom w:val="none" w:sz="0" w:space="0" w:color="auto"/>
        <w:right w:val="none" w:sz="0" w:space="0" w:color="auto"/>
      </w:divBdr>
      <w:divsChild>
        <w:div w:id="2087802720">
          <w:marLeft w:val="0"/>
          <w:marRight w:val="0"/>
          <w:marTop w:val="0"/>
          <w:marBottom w:val="0"/>
          <w:divBdr>
            <w:top w:val="single" w:sz="6" w:space="15" w:color="FFFFFF"/>
            <w:left w:val="none" w:sz="0" w:space="0" w:color="auto"/>
            <w:bottom w:val="none" w:sz="0" w:space="0" w:color="auto"/>
            <w:right w:val="none" w:sz="0" w:space="0" w:color="auto"/>
          </w:divBdr>
          <w:divsChild>
            <w:div w:id="1604802866">
              <w:marLeft w:val="0"/>
              <w:marRight w:val="0"/>
              <w:marTop w:val="0"/>
              <w:marBottom w:val="360"/>
              <w:divBdr>
                <w:top w:val="none" w:sz="0" w:space="0" w:color="auto"/>
                <w:left w:val="none" w:sz="0" w:space="0" w:color="auto"/>
                <w:bottom w:val="none" w:sz="0" w:space="0" w:color="auto"/>
                <w:right w:val="none" w:sz="0" w:space="0" w:color="auto"/>
              </w:divBdr>
              <w:divsChild>
                <w:div w:id="1034967579">
                  <w:marLeft w:val="0"/>
                  <w:marRight w:val="0"/>
                  <w:marTop w:val="0"/>
                  <w:marBottom w:val="0"/>
                  <w:divBdr>
                    <w:top w:val="none" w:sz="0" w:space="0" w:color="auto"/>
                    <w:left w:val="none" w:sz="0" w:space="0" w:color="auto"/>
                    <w:bottom w:val="none" w:sz="0" w:space="0" w:color="auto"/>
                    <w:right w:val="none" w:sz="0" w:space="0" w:color="auto"/>
                  </w:divBdr>
                  <w:divsChild>
                    <w:div w:id="1451629174">
                      <w:marLeft w:val="0"/>
                      <w:marRight w:val="0"/>
                      <w:marTop w:val="0"/>
                      <w:marBottom w:val="0"/>
                      <w:divBdr>
                        <w:top w:val="none" w:sz="0" w:space="0" w:color="auto"/>
                        <w:left w:val="none" w:sz="0" w:space="0" w:color="auto"/>
                        <w:bottom w:val="none" w:sz="0" w:space="0" w:color="auto"/>
                        <w:right w:val="none" w:sz="0" w:space="0" w:color="auto"/>
                      </w:divBdr>
                      <w:divsChild>
                        <w:div w:id="395082312">
                          <w:marLeft w:val="0"/>
                          <w:marRight w:val="0"/>
                          <w:marTop w:val="0"/>
                          <w:marBottom w:val="0"/>
                          <w:divBdr>
                            <w:top w:val="none" w:sz="0" w:space="0" w:color="auto"/>
                            <w:left w:val="none" w:sz="0" w:space="0" w:color="auto"/>
                            <w:bottom w:val="none" w:sz="0" w:space="0" w:color="auto"/>
                            <w:right w:val="none" w:sz="0" w:space="0" w:color="auto"/>
                          </w:divBdr>
                          <w:divsChild>
                            <w:div w:id="1499803261">
                              <w:marLeft w:val="0"/>
                              <w:marRight w:val="0"/>
                              <w:marTop w:val="0"/>
                              <w:marBottom w:val="0"/>
                              <w:divBdr>
                                <w:top w:val="none" w:sz="0" w:space="0" w:color="auto"/>
                                <w:left w:val="none" w:sz="0" w:space="0" w:color="auto"/>
                                <w:bottom w:val="none" w:sz="0" w:space="0" w:color="auto"/>
                                <w:right w:val="none" w:sz="0" w:space="0" w:color="auto"/>
                              </w:divBdr>
                              <w:divsChild>
                                <w:div w:id="1386218862">
                                  <w:marLeft w:val="0"/>
                                  <w:marRight w:val="0"/>
                                  <w:marTop w:val="0"/>
                                  <w:marBottom w:val="0"/>
                                  <w:divBdr>
                                    <w:top w:val="none" w:sz="0" w:space="0" w:color="auto"/>
                                    <w:left w:val="none" w:sz="0" w:space="0" w:color="auto"/>
                                    <w:bottom w:val="none" w:sz="0" w:space="0" w:color="auto"/>
                                    <w:right w:val="none" w:sz="0" w:space="0" w:color="auto"/>
                                  </w:divBdr>
                                  <w:divsChild>
                                    <w:div w:id="18513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91213">
      <w:bodyDiv w:val="1"/>
      <w:marLeft w:val="0"/>
      <w:marRight w:val="0"/>
      <w:marTop w:val="0"/>
      <w:marBottom w:val="0"/>
      <w:divBdr>
        <w:top w:val="none" w:sz="0" w:space="0" w:color="auto"/>
        <w:left w:val="none" w:sz="0" w:space="0" w:color="auto"/>
        <w:bottom w:val="none" w:sz="0" w:space="0" w:color="auto"/>
        <w:right w:val="none" w:sz="0" w:space="0" w:color="auto"/>
      </w:divBdr>
    </w:div>
    <w:div w:id="586772855">
      <w:bodyDiv w:val="1"/>
      <w:marLeft w:val="0"/>
      <w:marRight w:val="0"/>
      <w:marTop w:val="0"/>
      <w:marBottom w:val="0"/>
      <w:divBdr>
        <w:top w:val="none" w:sz="0" w:space="0" w:color="auto"/>
        <w:left w:val="none" w:sz="0" w:space="0" w:color="auto"/>
        <w:bottom w:val="none" w:sz="0" w:space="0" w:color="auto"/>
        <w:right w:val="none" w:sz="0" w:space="0" w:color="auto"/>
      </w:divBdr>
    </w:div>
    <w:div w:id="612513588">
      <w:bodyDiv w:val="1"/>
      <w:marLeft w:val="0"/>
      <w:marRight w:val="0"/>
      <w:marTop w:val="0"/>
      <w:marBottom w:val="0"/>
      <w:divBdr>
        <w:top w:val="none" w:sz="0" w:space="0" w:color="auto"/>
        <w:left w:val="none" w:sz="0" w:space="0" w:color="auto"/>
        <w:bottom w:val="none" w:sz="0" w:space="0" w:color="auto"/>
        <w:right w:val="none" w:sz="0" w:space="0" w:color="auto"/>
      </w:divBdr>
    </w:div>
    <w:div w:id="721750455">
      <w:bodyDiv w:val="1"/>
      <w:marLeft w:val="0"/>
      <w:marRight w:val="0"/>
      <w:marTop w:val="0"/>
      <w:marBottom w:val="0"/>
      <w:divBdr>
        <w:top w:val="none" w:sz="0" w:space="0" w:color="auto"/>
        <w:left w:val="none" w:sz="0" w:space="0" w:color="auto"/>
        <w:bottom w:val="none" w:sz="0" w:space="0" w:color="auto"/>
        <w:right w:val="none" w:sz="0" w:space="0" w:color="auto"/>
      </w:divBdr>
    </w:div>
    <w:div w:id="727920637">
      <w:bodyDiv w:val="1"/>
      <w:marLeft w:val="0"/>
      <w:marRight w:val="0"/>
      <w:marTop w:val="0"/>
      <w:marBottom w:val="0"/>
      <w:divBdr>
        <w:top w:val="none" w:sz="0" w:space="0" w:color="auto"/>
        <w:left w:val="none" w:sz="0" w:space="0" w:color="auto"/>
        <w:bottom w:val="none" w:sz="0" w:space="0" w:color="auto"/>
        <w:right w:val="none" w:sz="0" w:space="0" w:color="auto"/>
      </w:divBdr>
    </w:div>
    <w:div w:id="744960505">
      <w:bodyDiv w:val="1"/>
      <w:marLeft w:val="0"/>
      <w:marRight w:val="0"/>
      <w:marTop w:val="0"/>
      <w:marBottom w:val="0"/>
      <w:divBdr>
        <w:top w:val="none" w:sz="0" w:space="0" w:color="auto"/>
        <w:left w:val="none" w:sz="0" w:space="0" w:color="auto"/>
        <w:bottom w:val="none" w:sz="0" w:space="0" w:color="auto"/>
        <w:right w:val="none" w:sz="0" w:space="0" w:color="auto"/>
      </w:divBdr>
    </w:div>
    <w:div w:id="752505130">
      <w:bodyDiv w:val="1"/>
      <w:marLeft w:val="0"/>
      <w:marRight w:val="0"/>
      <w:marTop w:val="0"/>
      <w:marBottom w:val="0"/>
      <w:divBdr>
        <w:top w:val="none" w:sz="0" w:space="0" w:color="auto"/>
        <w:left w:val="none" w:sz="0" w:space="0" w:color="auto"/>
        <w:bottom w:val="none" w:sz="0" w:space="0" w:color="auto"/>
        <w:right w:val="none" w:sz="0" w:space="0" w:color="auto"/>
      </w:divBdr>
    </w:div>
    <w:div w:id="833104761">
      <w:bodyDiv w:val="1"/>
      <w:marLeft w:val="0"/>
      <w:marRight w:val="0"/>
      <w:marTop w:val="0"/>
      <w:marBottom w:val="0"/>
      <w:divBdr>
        <w:top w:val="none" w:sz="0" w:space="0" w:color="auto"/>
        <w:left w:val="none" w:sz="0" w:space="0" w:color="auto"/>
        <w:bottom w:val="none" w:sz="0" w:space="0" w:color="auto"/>
        <w:right w:val="none" w:sz="0" w:space="0" w:color="auto"/>
      </w:divBdr>
    </w:div>
    <w:div w:id="911937089">
      <w:bodyDiv w:val="1"/>
      <w:marLeft w:val="0"/>
      <w:marRight w:val="0"/>
      <w:marTop w:val="0"/>
      <w:marBottom w:val="0"/>
      <w:divBdr>
        <w:top w:val="none" w:sz="0" w:space="0" w:color="auto"/>
        <w:left w:val="none" w:sz="0" w:space="0" w:color="auto"/>
        <w:bottom w:val="none" w:sz="0" w:space="0" w:color="auto"/>
        <w:right w:val="none" w:sz="0" w:space="0" w:color="auto"/>
      </w:divBdr>
    </w:div>
    <w:div w:id="937761090">
      <w:bodyDiv w:val="1"/>
      <w:marLeft w:val="0"/>
      <w:marRight w:val="0"/>
      <w:marTop w:val="0"/>
      <w:marBottom w:val="0"/>
      <w:divBdr>
        <w:top w:val="none" w:sz="0" w:space="0" w:color="auto"/>
        <w:left w:val="none" w:sz="0" w:space="0" w:color="auto"/>
        <w:bottom w:val="none" w:sz="0" w:space="0" w:color="auto"/>
        <w:right w:val="none" w:sz="0" w:space="0" w:color="auto"/>
      </w:divBdr>
      <w:divsChild>
        <w:div w:id="947734593">
          <w:marLeft w:val="0"/>
          <w:marRight w:val="0"/>
          <w:marTop w:val="0"/>
          <w:marBottom w:val="0"/>
          <w:divBdr>
            <w:top w:val="none" w:sz="0" w:space="0" w:color="auto"/>
            <w:left w:val="none" w:sz="0" w:space="0" w:color="auto"/>
            <w:bottom w:val="none" w:sz="0" w:space="0" w:color="auto"/>
            <w:right w:val="none" w:sz="0" w:space="0" w:color="auto"/>
          </w:divBdr>
          <w:divsChild>
            <w:div w:id="1149784792">
              <w:marLeft w:val="0"/>
              <w:marRight w:val="0"/>
              <w:marTop w:val="0"/>
              <w:marBottom w:val="0"/>
              <w:divBdr>
                <w:top w:val="none" w:sz="0" w:space="0" w:color="auto"/>
                <w:left w:val="none" w:sz="0" w:space="0" w:color="auto"/>
                <w:bottom w:val="none" w:sz="0" w:space="0" w:color="auto"/>
                <w:right w:val="none" w:sz="0" w:space="0" w:color="auto"/>
              </w:divBdr>
            </w:div>
          </w:divsChild>
        </w:div>
        <w:div w:id="2022273957">
          <w:marLeft w:val="0"/>
          <w:marRight w:val="0"/>
          <w:marTop w:val="180"/>
          <w:marBottom w:val="0"/>
          <w:divBdr>
            <w:top w:val="none" w:sz="0" w:space="0" w:color="auto"/>
            <w:left w:val="none" w:sz="0" w:space="0" w:color="auto"/>
            <w:bottom w:val="none" w:sz="0" w:space="0" w:color="auto"/>
            <w:right w:val="none" w:sz="0" w:space="0" w:color="auto"/>
          </w:divBdr>
        </w:div>
      </w:divsChild>
    </w:div>
    <w:div w:id="1057242762">
      <w:bodyDiv w:val="1"/>
      <w:marLeft w:val="0"/>
      <w:marRight w:val="0"/>
      <w:marTop w:val="0"/>
      <w:marBottom w:val="0"/>
      <w:divBdr>
        <w:top w:val="none" w:sz="0" w:space="0" w:color="auto"/>
        <w:left w:val="none" w:sz="0" w:space="0" w:color="auto"/>
        <w:bottom w:val="none" w:sz="0" w:space="0" w:color="auto"/>
        <w:right w:val="none" w:sz="0" w:space="0" w:color="auto"/>
      </w:divBdr>
    </w:div>
    <w:div w:id="1063798001">
      <w:bodyDiv w:val="1"/>
      <w:marLeft w:val="0"/>
      <w:marRight w:val="0"/>
      <w:marTop w:val="0"/>
      <w:marBottom w:val="0"/>
      <w:divBdr>
        <w:top w:val="none" w:sz="0" w:space="0" w:color="auto"/>
        <w:left w:val="none" w:sz="0" w:space="0" w:color="auto"/>
        <w:bottom w:val="none" w:sz="0" w:space="0" w:color="auto"/>
        <w:right w:val="none" w:sz="0" w:space="0" w:color="auto"/>
      </w:divBdr>
      <w:divsChild>
        <w:div w:id="490682460">
          <w:marLeft w:val="0"/>
          <w:marRight w:val="0"/>
          <w:marTop w:val="0"/>
          <w:marBottom w:val="0"/>
          <w:divBdr>
            <w:top w:val="none" w:sz="0" w:space="0" w:color="auto"/>
            <w:left w:val="none" w:sz="0" w:space="0" w:color="auto"/>
            <w:bottom w:val="none" w:sz="0" w:space="0" w:color="auto"/>
            <w:right w:val="none" w:sz="0" w:space="0" w:color="auto"/>
          </w:divBdr>
          <w:divsChild>
            <w:div w:id="1756049399">
              <w:marLeft w:val="0"/>
              <w:marRight w:val="0"/>
              <w:marTop w:val="0"/>
              <w:marBottom w:val="0"/>
              <w:divBdr>
                <w:top w:val="none" w:sz="0" w:space="0" w:color="auto"/>
                <w:left w:val="none" w:sz="0" w:space="0" w:color="auto"/>
                <w:bottom w:val="none" w:sz="0" w:space="0" w:color="auto"/>
                <w:right w:val="none" w:sz="0" w:space="0" w:color="auto"/>
              </w:divBdr>
              <w:divsChild>
                <w:div w:id="219633509">
                  <w:marLeft w:val="0"/>
                  <w:marRight w:val="0"/>
                  <w:marTop w:val="0"/>
                  <w:marBottom w:val="0"/>
                  <w:divBdr>
                    <w:top w:val="none" w:sz="0" w:space="0" w:color="auto"/>
                    <w:left w:val="none" w:sz="0" w:space="0" w:color="auto"/>
                    <w:bottom w:val="none" w:sz="0" w:space="0" w:color="auto"/>
                    <w:right w:val="none" w:sz="0" w:space="0" w:color="auto"/>
                  </w:divBdr>
                  <w:divsChild>
                    <w:div w:id="1834949758">
                      <w:marLeft w:val="0"/>
                      <w:marRight w:val="0"/>
                      <w:marTop w:val="0"/>
                      <w:marBottom w:val="0"/>
                      <w:divBdr>
                        <w:top w:val="none" w:sz="0" w:space="0" w:color="auto"/>
                        <w:left w:val="none" w:sz="0" w:space="0" w:color="auto"/>
                        <w:bottom w:val="none" w:sz="0" w:space="0" w:color="auto"/>
                        <w:right w:val="none" w:sz="0" w:space="0" w:color="auto"/>
                      </w:divBdr>
                      <w:divsChild>
                        <w:div w:id="1147822009">
                          <w:marLeft w:val="0"/>
                          <w:marRight w:val="0"/>
                          <w:marTop w:val="0"/>
                          <w:marBottom w:val="0"/>
                          <w:divBdr>
                            <w:top w:val="none" w:sz="0" w:space="0" w:color="auto"/>
                            <w:left w:val="none" w:sz="0" w:space="0" w:color="auto"/>
                            <w:bottom w:val="none" w:sz="0" w:space="0" w:color="auto"/>
                            <w:right w:val="none" w:sz="0" w:space="0" w:color="auto"/>
                          </w:divBdr>
                          <w:divsChild>
                            <w:div w:id="192348649">
                              <w:marLeft w:val="0"/>
                              <w:marRight w:val="0"/>
                              <w:marTop w:val="0"/>
                              <w:marBottom w:val="0"/>
                              <w:divBdr>
                                <w:top w:val="none" w:sz="0" w:space="0" w:color="auto"/>
                                <w:left w:val="none" w:sz="0" w:space="0" w:color="auto"/>
                                <w:bottom w:val="none" w:sz="0" w:space="0" w:color="auto"/>
                                <w:right w:val="none" w:sz="0" w:space="0" w:color="auto"/>
                              </w:divBdr>
                              <w:divsChild>
                                <w:div w:id="1948613434">
                                  <w:marLeft w:val="0"/>
                                  <w:marRight w:val="0"/>
                                  <w:marTop w:val="0"/>
                                  <w:marBottom w:val="0"/>
                                  <w:divBdr>
                                    <w:top w:val="none" w:sz="0" w:space="0" w:color="auto"/>
                                    <w:left w:val="none" w:sz="0" w:space="0" w:color="auto"/>
                                    <w:bottom w:val="none" w:sz="0" w:space="0" w:color="auto"/>
                                    <w:right w:val="none" w:sz="0" w:space="0" w:color="auto"/>
                                  </w:divBdr>
                                  <w:divsChild>
                                    <w:div w:id="1875267969">
                                      <w:marLeft w:val="0"/>
                                      <w:marRight w:val="0"/>
                                      <w:marTop w:val="0"/>
                                      <w:marBottom w:val="0"/>
                                      <w:divBdr>
                                        <w:top w:val="none" w:sz="0" w:space="0" w:color="auto"/>
                                        <w:left w:val="none" w:sz="0" w:space="0" w:color="auto"/>
                                        <w:bottom w:val="none" w:sz="0" w:space="0" w:color="auto"/>
                                        <w:right w:val="none" w:sz="0" w:space="0" w:color="auto"/>
                                      </w:divBdr>
                                      <w:divsChild>
                                        <w:div w:id="1777864074">
                                          <w:marLeft w:val="0"/>
                                          <w:marRight w:val="0"/>
                                          <w:marTop w:val="0"/>
                                          <w:marBottom w:val="0"/>
                                          <w:divBdr>
                                            <w:top w:val="none" w:sz="0" w:space="0" w:color="auto"/>
                                            <w:left w:val="none" w:sz="0" w:space="0" w:color="auto"/>
                                            <w:bottom w:val="none" w:sz="0" w:space="0" w:color="auto"/>
                                            <w:right w:val="none" w:sz="0" w:space="0" w:color="auto"/>
                                          </w:divBdr>
                                          <w:divsChild>
                                            <w:div w:id="18272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725639">
          <w:marLeft w:val="0"/>
          <w:marRight w:val="0"/>
          <w:marTop w:val="0"/>
          <w:marBottom w:val="0"/>
          <w:divBdr>
            <w:top w:val="none" w:sz="0" w:space="0" w:color="auto"/>
            <w:left w:val="none" w:sz="0" w:space="0" w:color="auto"/>
            <w:bottom w:val="none" w:sz="0" w:space="0" w:color="auto"/>
            <w:right w:val="none" w:sz="0" w:space="0" w:color="auto"/>
          </w:divBdr>
          <w:divsChild>
            <w:div w:id="688485175">
              <w:marLeft w:val="0"/>
              <w:marRight w:val="0"/>
              <w:marTop w:val="0"/>
              <w:marBottom w:val="0"/>
              <w:divBdr>
                <w:top w:val="none" w:sz="0" w:space="0" w:color="auto"/>
                <w:left w:val="none" w:sz="0" w:space="0" w:color="auto"/>
                <w:bottom w:val="none" w:sz="0" w:space="0" w:color="auto"/>
                <w:right w:val="none" w:sz="0" w:space="0" w:color="auto"/>
              </w:divBdr>
              <w:divsChild>
                <w:div w:id="135803508">
                  <w:marLeft w:val="0"/>
                  <w:marRight w:val="0"/>
                  <w:marTop w:val="0"/>
                  <w:marBottom w:val="0"/>
                  <w:divBdr>
                    <w:top w:val="none" w:sz="0" w:space="0" w:color="auto"/>
                    <w:left w:val="none" w:sz="0" w:space="0" w:color="auto"/>
                    <w:bottom w:val="none" w:sz="0" w:space="0" w:color="auto"/>
                    <w:right w:val="none" w:sz="0" w:space="0" w:color="auto"/>
                  </w:divBdr>
                  <w:divsChild>
                    <w:div w:id="1033729039">
                      <w:marLeft w:val="0"/>
                      <w:marRight w:val="0"/>
                      <w:marTop w:val="0"/>
                      <w:marBottom w:val="0"/>
                      <w:divBdr>
                        <w:top w:val="none" w:sz="0" w:space="0" w:color="auto"/>
                        <w:left w:val="none" w:sz="0" w:space="0" w:color="auto"/>
                        <w:bottom w:val="none" w:sz="0" w:space="0" w:color="auto"/>
                        <w:right w:val="none" w:sz="0" w:space="0" w:color="auto"/>
                      </w:divBdr>
                      <w:divsChild>
                        <w:div w:id="1803376784">
                          <w:marLeft w:val="0"/>
                          <w:marRight w:val="0"/>
                          <w:marTop w:val="0"/>
                          <w:marBottom w:val="0"/>
                          <w:divBdr>
                            <w:top w:val="none" w:sz="0" w:space="0" w:color="auto"/>
                            <w:left w:val="none" w:sz="0" w:space="0" w:color="auto"/>
                            <w:bottom w:val="none" w:sz="0" w:space="0" w:color="auto"/>
                            <w:right w:val="none" w:sz="0" w:space="0" w:color="auto"/>
                          </w:divBdr>
                          <w:divsChild>
                            <w:div w:id="1016613526">
                              <w:marLeft w:val="0"/>
                              <w:marRight w:val="0"/>
                              <w:marTop w:val="0"/>
                              <w:marBottom w:val="0"/>
                              <w:divBdr>
                                <w:top w:val="none" w:sz="0" w:space="0" w:color="auto"/>
                                <w:left w:val="none" w:sz="0" w:space="0" w:color="auto"/>
                                <w:bottom w:val="none" w:sz="0" w:space="0" w:color="auto"/>
                                <w:right w:val="none" w:sz="0" w:space="0" w:color="auto"/>
                              </w:divBdr>
                              <w:divsChild>
                                <w:div w:id="1569994550">
                                  <w:marLeft w:val="0"/>
                                  <w:marRight w:val="0"/>
                                  <w:marTop w:val="0"/>
                                  <w:marBottom w:val="0"/>
                                  <w:divBdr>
                                    <w:top w:val="none" w:sz="0" w:space="0" w:color="auto"/>
                                    <w:left w:val="none" w:sz="0" w:space="0" w:color="auto"/>
                                    <w:bottom w:val="none" w:sz="0" w:space="0" w:color="auto"/>
                                    <w:right w:val="none" w:sz="0" w:space="0" w:color="auto"/>
                                  </w:divBdr>
                                  <w:divsChild>
                                    <w:div w:id="107822150">
                                      <w:marLeft w:val="0"/>
                                      <w:marRight w:val="0"/>
                                      <w:marTop w:val="0"/>
                                      <w:marBottom w:val="0"/>
                                      <w:divBdr>
                                        <w:top w:val="none" w:sz="0" w:space="0" w:color="auto"/>
                                        <w:left w:val="none" w:sz="0" w:space="0" w:color="auto"/>
                                        <w:bottom w:val="none" w:sz="0" w:space="0" w:color="auto"/>
                                        <w:right w:val="none" w:sz="0" w:space="0" w:color="auto"/>
                                      </w:divBdr>
                                      <w:divsChild>
                                        <w:div w:id="1723823703">
                                          <w:marLeft w:val="0"/>
                                          <w:marRight w:val="0"/>
                                          <w:marTop w:val="0"/>
                                          <w:marBottom w:val="0"/>
                                          <w:divBdr>
                                            <w:top w:val="none" w:sz="0" w:space="0" w:color="auto"/>
                                            <w:left w:val="none" w:sz="0" w:space="0" w:color="auto"/>
                                            <w:bottom w:val="none" w:sz="0" w:space="0" w:color="auto"/>
                                            <w:right w:val="none" w:sz="0" w:space="0" w:color="auto"/>
                                          </w:divBdr>
                                          <w:divsChild>
                                            <w:div w:id="1805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510337">
      <w:bodyDiv w:val="1"/>
      <w:marLeft w:val="0"/>
      <w:marRight w:val="0"/>
      <w:marTop w:val="0"/>
      <w:marBottom w:val="0"/>
      <w:divBdr>
        <w:top w:val="none" w:sz="0" w:space="0" w:color="auto"/>
        <w:left w:val="none" w:sz="0" w:space="0" w:color="auto"/>
        <w:bottom w:val="none" w:sz="0" w:space="0" w:color="auto"/>
        <w:right w:val="none" w:sz="0" w:space="0" w:color="auto"/>
      </w:divBdr>
    </w:div>
    <w:div w:id="1076055498">
      <w:bodyDiv w:val="1"/>
      <w:marLeft w:val="0"/>
      <w:marRight w:val="0"/>
      <w:marTop w:val="0"/>
      <w:marBottom w:val="0"/>
      <w:divBdr>
        <w:top w:val="none" w:sz="0" w:space="0" w:color="auto"/>
        <w:left w:val="none" w:sz="0" w:space="0" w:color="auto"/>
        <w:bottom w:val="none" w:sz="0" w:space="0" w:color="auto"/>
        <w:right w:val="none" w:sz="0" w:space="0" w:color="auto"/>
      </w:divBdr>
    </w:div>
    <w:div w:id="1108549584">
      <w:bodyDiv w:val="1"/>
      <w:marLeft w:val="0"/>
      <w:marRight w:val="0"/>
      <w:marTop w:val="0"/>
      <w:marBottom w:val="0"/>
      <w:divBdr>
        <w:top w:val="none" w:sz="0" w:space="0" w:color="auto"/>
        <w:left w:val="none" w:sz="0" w:space="0" w:color="auto"/>
        <w:bottom w:val="none" w:sz="0" w:space="0" w:color="auto"/>
        <w:right w:val="none" w:sz="0" w:space="0" w:color="auto"/>
      </w:divBdr>
    </w:div>
    <w:div w:id="1163662281">
      <w:bodyDiv w:val="1"/>
      <w:marLeft w:val="0"/>
      <w:marRight w:val="0"/>
      <w:marTop w:val="0"/>
      <w:marBottom w:val="0"/>
      <w:divBdr>
        <w:top w:val="none" w:sz="0" w:space="0" w:color="auto"/>
        <w:left w:val="none" w:sz="0" w:space="0" w:color="auto"/>
        <w:bottom w:val="none" w:sz="0" w:space="0" w:color="auto"/>
        <w:right w:val="none" w:sz="0" w:space="0" w:color="auto"/>
      </w:divBdr>
    </w:div>
    <w:div w:id="1218666639">
      <w:bodyDiv w:val="1"/>
      <w:marLeft w:val="0"/>
      <w:marRight w:val="0"/>
      <w:marTop w:val="0"/>
      <w:marBottom w:val="0"/>
      <w:divBdr>
        <w:top w:val="none" w:sz="0" w:space="0" w:color="auto"/>
        <w:left w:val="none" w:sz="0" w:space="0" w:color="auto"/>
        <w:bottom w:val="none" w:sz="0" w:space="0" w:color="auto"/>
        <w:right w:val="none" w:sz="0" w:space="0" w:color="auto"/>
      </w:divBdr>
    </w:div>
    <w:div w:id="1279097780">
      <w:bodyDiv w:val="1"/>
      <w:marLeft w:val="0"/>
      <w:marRight w:val="0"/>
      <w:marTop w:val="0"/>
      <w:marBottom w:val="0"/>
      <w:divBdr>
        <w:top w:val="none" w:sz="0" w:space="0" w:color="auto"/>
        <w:left w:val="none" w:sz="0" w:space="0" w:color="auto"/>
        <w:bottom w:val="none" w:sz="0" w:space="0" w:color="auto"/>
        <w:right w:val="none" w:sz="0" w:space="0" w:color="auto"/>
      </w:divBdr>
    </w:div>
    <w:div w:id="1331449132">
      <w:bodyDiv w:val="1"/>
      <w:marLeft w:val="0"/>
      <w:marRight w:val="0"/>
      <w:marTop w:val="0"/>
      <w:marBottom w:val="0"/>
      <w:divBdr>
        <w:top w:val="none" w:sz="0" w:space="0" w:color="auto"/>
        <w:left w:val="none" w:sz="0" w:space="0" w:color="auto"/>
        <w:bottom w:val="none" w:sz="0" w:space="0" w:color="auto"/>
        <w:right w:val="none" w:sz="0" w:space="0" w:color="auto"/>
      </w:divBdr>
    </w:div>
    <w:div w:id="1364985662">
      <w:bodyDiv w:val="1"/>
      <w:marLeft w:val="0"/>
      <w:marRight w:val="0"/>
      <w:marTop w:val="0"/>
      <w:marBottom w:val="0"/>
      <w:divBdr>
        <w:top w:val="none" w:sz="0" w:space="0" w:color="auto"/>
        <w:left w:val="none" w:sz="0" w:space="0" w:color="auto"/>
        <w:bottom w:val="none" w:sz="0" w:space="0" w:color="auto"/>
        <w:right w:val="none" w:sz="0" w:space="0" w:color="auto"/>
      </w:divBdr>
    </w:div>
    <w:div w:id="1420100830">
      <w:bodyDiv w:val="1"/>
      <w:marLeft w:val="0"/>
      <w:marRight w:val="0"/>
      <w:marTop w:val="0"/>
      <w:marBottom w:val="0"/>
      <w:divBdr>
        <w:top w:val="none" w:sz="0" w:space="0" w:color="auto"/>
        <w:left w:val="none" w:sz="0" w:space="0" w:color="auto"/>
        <w:bottom w:val="none" w:sz="0" w:space="0" w:color="auto"/>
        <w:right w:val="none" w:sz="0" w:space="0" w:color="auto"/>
      </w:divBdr>
    </w:div>
    <w:div w:id="1472404805">
      <w:bodyDiv w:val="1"/>
      <w:marLeft w:val="0"/>
      <w:marRight w:val="0"/>
      <w:marTop w:val="0"/>
      <w:marBottom w:val="0"/>
      <w:divBdr>
        <w:top w:val="none" w:sz="0" w:space="0" w:color="auto"/>
        <w:left w:val="none" w:sz="0" w:space="0" w:color="auto"/>
        <w:bottom w:val="none" w:sz="0" w:space="0" w:color="auto"/>
        <w:right w:val="none" w:sz="0" w:space="0" w:color="auto"/>
      </w:divBdr>
    </w:div>
    <w:div w:id="1549299127">
      <w:bodyDiv w:val="1"/>
      <w:marLeft w:val="0"/>
      <w:marRight w:val="0"/>
      <w:marTop w:val="0"/>
      <w:marBottom w:val="0"/>
      <w:divBdr>
        <w:top w:val="none" w:sz="0" w:space="0" w:color="auto"/>
        <w:left w:val="none" w:sz="0" w:space="0" w:color="auto"/>
        <w:bottom w:val="none" w:sz="0" w:space="0" w:color="auto"/>
        <w:right w:val="none" w:sz="0" w:space="0" w:color="auto"/>
      </w:divBdr>
    </w:div>
    <w:div w:id="1582980282">
      <w:bodyDiv w:val="1"/>
      <w:marLeft w:val="0"/>
      <w:marRight w:val="0"/>
      <w:marTop w:val="0"/>
      <w:marBottom w:val="0"/>
      <w:divBdr>
        <w:top w:val="none" w:sz="0" w:space="0" w:color="auto"/>
        <w:left w:val="none" w:sz="0" w:space="0" w:color="auto"/>
        <w:bottom w:val="none" w:sz="0" w:space="0" w:color="auto"/>
        <w:right w:val="none" w:sz="0" w:space="0" w:color="auto"/>
      </w:divBdr>
    </w:div>
    <w:div w:id="1618875735">
      <w:bodyDiv w:val="1"/>
      <w:marLeft w:val="0"/>
      <w:marRight w:val="0"/>
      <w:marTop w:val="0"/>
      <w:marBottom w:val="0"/>
      <w:divBdr>
        <w:top w:val="none" w:sz="0" w:space="0" w:color="auto"/>
        <w:left w:val="none" w:sz="0" w:space="0" w:color="auto"/>
        <w:bottom w:val="none" w:sz="0" w:space="0" w:color="auto"/>
        <w:right w:val="none" w:sz="0" w:space="0" w:color="auto"/>
      </w:divBdr>
    </w:div>
    <w:div w:id="1686974832">
      <w:bodyDiv w:val="1"/>
      <w:marLeft w:val="0"/>
      <w:marRight w:val="0"/>
      <w:marTop w:val="0"/>
      <w:marBottom w:val="0"/>
      <w:divBdr>
        <w:top w:val="none" w:sz="0" w:space="0" w:color="auto"/>
        <w:left w:val="none" w:sz="0" w:space="0" w:color="auto"/>
        <w:bottom w:val="none" w:sz="0" w:space="0" w:color="auto"/>
        <w:right w:val="none" w:sz="0" w:space="0" w:color="auto"/>
      </w:divBdr>
    </w:div>
    <w:div w:id="1688827295">
      <w:bodyDiv w:val="1"/>
      <w:marLeft w:val="0"/>
      <w:marRight w:val="0"/>
      <w:marTop w:val="0"/>
      <w:marBottom w:val="0"/>
      <w:divBdr>
        <w:top w:val="none" w:sz="0" w:space="0" w:color="auto"/>
        <w:left w:val="none" w:sz="0" w:space="0" w:color="auto"/>
        <w:bottom w:val="none" w:sz="0" w:space="0" w:color="auto"/>
        <w:right w:val="none" w:sz="0" w:space="0" w:color="auto"/>
      </w:divBdr>
    </w:div>
    <w:div w:id="1689525467">
      <w:bodyDiv w:val="1"/>
      <w:marLeft w:val="0"/>
      <w:marRight w:val="0"/>
      <w:marTop w:val="0"/>
      <w:marBottom w:val="0"/>
      <w:divBdr>
        <w:top w:val="none" w:sz="0" w:space="0" w:color="auto"/>
        <w:left w:val="none" w:sz="0" w:space="0" w:color="auto"/>
        <w:bottom w:val="none" w:sz="0" w:space="0" w:color="auto"/>
        <w:right w:val="none" w:sz="0" w:space="0" w:color="auto"/>
      </w:divBdr>
    </w:div>
    <w:div w:id="1695571831">
      <w:bodyDiv w:val="1"/>
      <w:marLeft w:val="0"/>
      <w:marRight w:val="0"/>
      <w:marTop w:val="0"/>
      <w:marBottom w:val="0"/>
      <w:divBdr>
        <w:top w:val="none" w:sz="0" w:space="0" w:color="auto"/>
        <w:left w:val="none" w:sz="0" w:space="0" w:color="auto"/>
        <w:bottom w:val="none" w:sz="0" w:space="0" w:color="auto"/>
        <w:right w:val="none" w:sz="0" w:space="0" w:color="auto"/>
      </w:divBdr>
    </w:div>
    <w:div w:id="1802527890">
      <w:bodyDiv w:val="1"/>
      <w:marLeft w:val="0"/>
      <w:marRight w:val="0"/>
      <w:marTop w:val="0"/>
      <w:marBottom w:val="0"/>
      <w:divBdr>
        <w:top w:val="none" w:sz="0" w:space="0" w:color="auto"/>
        <w:left w:val="none" w:sz="0" w:space="0" w:color="auto"/>
        <w:bottom w:val="none" w:sz="0" w:space="0" w:color="auto"/>
        <w:right w:val="none" w:sz="0" w:space="0" w:color="auto"/>
      </w:divBdr>
    </w:div>
    <w:div w:id="1803376720">
      <w:bodyDiv w:val="1"/>
      <w:marLeft w:val="0"/>
      <w:marRight w:val="0"/>
      <w:marTop w:val="0"/>
      <w:marBottom w:val="0"/>
      <w:divBdr>
        <w:top w:val="none" w:sz="0" w:space="0" w:color="auto"/>
        <w:left w:val="none" w:sz="0" w:space="0" w:color="auto"/>
        <w:bottom w:val="none" w:sz="0" w:space="0" w:color="auto"/>
        <w:right w:val="none" w:sz="0" w:space="0" w:color="auto"/>
      </w:divBdr>
    </w:div>
    <w:div w:id="1824420017">
      <w:bodyDiv w:val="1"/>
      <w:marLeft w:val="0"/>
      <w:marRight w:val="0"/>
      <w:marTop w:val="0"/>
      <w:marBottom w:val="0"/>
      <w:divBdr>
        <w:top w:val="none" w:sz="0" w:space="0" w:color="auto"/>
        <w:left w:val="none" w:sz="0" w:space="0" w:color="auto"/>
        <w:bottom w:val="none" w:sz="0" w:space="0" w:color="auto"/>
        <w:right w:val="none" w:sz="0" w:space="0" w:color="auto"/>
      </w:divBdr>
    </w:div>
    <w:div w:id="1845975511">
      <w:bodyDiv w:val="1"/>
      <w:marLeft w:val="0"/>
      <w:marRight w:val="0"/>
      <w:marTop w:val="0"/>
      <w:marBottom w:val="0"/>
      <w:divBdr>
        <w:top w:val="none" w:sz="0" w:space="0" w:color="auto"/>
        <w:left w:val="none" w:sz="0" w:space="0" w:color="auto"/>
        <w:bottom w:val="none" w:sz="0" w:space="0" w:color="auto"/>
        <w:right w:val="none" w:sz="0" w:space="0" w:color="auto"/>
      </w:divBdr>
    </w:div>
    <w:div w:id="1849438337">
      <w:bodyDiv w:val="1"/>
      <w:marLeft w:val="0"/>
      <w:marRight w:val="0"/>
      <w:marTop w:val="0"/>
      <w:marBottom w:val="0"/>
      <w:divBdr>
        <w:top w:val="none" w:sz="0" w:space="0" w:color="auto"/>
        <w:left w:val="none" w:sz="0" w:space="0" w:color="auto"/>
        <w:bottom w:val="none" w:sz="0" w:space="0" w:color="auto"/>
        <w:right w:val="none" w:sz="0" w:space="0" w:color="auto"/>
      </w:divBdr>
    </w:div>
    <w:div w:id="1860309777">
      <w:bodyDiv w:val="1"/>
      <w:marLeft w:val="0"/>
      <w:marRight w:val="0"/>
      <w:marTop w:val="0"/>
      <w:marBottom w:val="0"/>
      <w:divBdr>
        <w:top w:val="none" w:sz="0" w:space="0" w:color="auto"/>
        <w:left w:val="none" w:sz="0" w:space="0" w:color="auto"/>
        <w:bottom w:val="none" w:sz="0" w:space="0" w:color="auto"/>
        <w:right w:val="none" w:sz="0" w:space="0" w:color="auto"/>
      </w:divBdr>
    </w:div>
    <w:div w:id="1872261359">
      <w:bodyDiv w:val="1"/>
      <w:marLeft w:val="0"/>
      <w:marRight w:val="0"/>
      <w:marTop w:val="0"/>
      <w:marBottom w:val="0"/>
      <w:divBdr>
        <w:top w:val="none" w:sz="0" w:space="0" w:color="auto"/>
        <w:left w:val="none" w:sz="0" w:space="0" w:color="auto"/>
        <w:bottom w:val="none" w:sz="0" w:space="0" w:color="auto"/>
        <w:right w:val="none" w:sz="0" w:space="0" w:color="auto"/>
      </w:divBdr>
    </w:div>
    <w:div w:id="1973124900">
      <w:bodyDiv w:val="1"/>
      <w:marLeft w:val="0"/>
      <w:marRight w:val="0"/>
      <w:marTop w:val="0"/>
      <w:marBottom w:val="0"/>
      <w:divBdr>
        <w:top w:val="none" w:sz="0" w:space="0" w:color="auto"/>
        <w:left w:val="none" w:sz="0" w:space="0" w:color="auto"/>
        <w:bottom w:val="none" w:sz="0" w:space="0" w:color="auto"/>
        <w:right w:val="none" w:sz="0" w:space="0" w:color="auto"/>
      </w:divBdr>
    </w:div>
    <w:div w:id="1989357374">
      <w:bodyDiv w:val="1"/>
      <w:marLeft w:val="0"/>
      <w:marRight w:val="0"/>
      <w:marTop w:val="0"/>
      <w:marBottom w:val="0"/>
      <w:divBdr>
        <w:top w:val="none" w:sz="0" w:space="0" w:color="auto"/>
        <w:left w:val="none" w:sz="0" w:space="0" w:color="auto"/>
        <w:bottom w:val="none" w:sz="0" w:space="0" w:color="auto"/>
        <w:right w:val="none" w:sz="0" w:space="0" w:color="auto"/>
      </w:divBdr>
    </w:div>
    <w:div w:id="2030989291">
      <w:bodyDiv w:val="1"/>
      <w:marLeft w:val="0"/>
      <w:marRight w:val="0"/>
      <w:marTop w:val="0"/>
      <w:marBottom w:val="0"/>
      <w:divBdr>
        <w:top w:val="none" w:sz="0" w:space="0" w:color="auto"/>
        <w:left w:val="none" w:sz="0" w:space="0" w:color="auto"/>
        <w:bottom w:val="none" w:sz="0" w:space="0" w:color="auto"/>
        <w:right w:val="none" w:sz="0" w:space="0" w:color="auto"/>
      </w:divBdr>
    </w:div>
    <w:div w:id="2120025543">
      <w:bodyDiv w:val="1"/>
      <w:marLeft w:val="0"/>
      <w:marRight w:val="0"/>
      <w:marTop w:val="0"/>
      <w:marBottom w:val="0"/>
      <w:divBdr>
        <w:top w:val="none" w:sz="0" w:space="0" w:color="auto"/>
        <w:left w:val="none" w:sz="0" w:space="0" w:color="auto"/>
        <w:bottom w:val="none" w:sz="0" w:space="0" w:color="auto"/>
        <w:right w:val="none" w:sz="0" w:space="0" w:color="auto"/>
      </w:divBdr>
    </w:div>
    <w:div w:id="21330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consultation@our.org.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2DEB-75AF-4845-A78D-E76A4BC8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Brown</dc:creator>
  <cp:keywords/>
  <dc:description/>
  <cp:lastModifiedBy>Gordon Brown</cp:lastModifiedBy>
  <cp:revision>16</cp:revision>
  <dcterms:created xsi:type="dcterms:W3CDTF">2021-06-07T17:35:00Z</dcterms:created>
  <dcterms:modified xsi:type="dcterms:W3CDTF">2021-06-07T19:11:00Z</dcterms:modified>
</cp:coreProperties>
</file>